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1BB" w:rsidRDefault="00B053AB" w:rsidP="00430F08">
      <w:pPr>
        <w:spacing w:after="0"/>
        <w:jc w:val="both"/>
        <w:rPr>
          <w:rFonts w:ascii="Arial" w:hAnsi="Arial" w:cs="Arial"/>
          <w:b/>
        </w:rPr>
      </w:pPr>
      <w:r>
        <w:rPr>
          <w:rFonts w:ascii="Arial" w:hAnsi="Arial" w:cs="Arial"/>
          <w:b/>
        </w:rPr>
        <w:t xml:space="preserve">Mindener Stadtwerke beheben </w:t>
      </w:r>
      <w:r w:rsidR="00C003A0">
        <w:rPr>
          <w:rFonts w:ascii="Arial" w:hAnsi="Arial" w:cs="Arial"/>
          <w:b/>
        </w:rPr>
        <w:t>Gasstörung</w:t>
      </w:r>
    </w:p>
    <w:p w:rsidR="00C003A0" w:rsidRDefault="00C003A0" w:rsidP="00430F08">
      <w:pPr>
        <w:spacing w:after="0"/>
        <w:jc w:val="both"/>
        <w:rPr>
          <w:rFonts w:ascii="Arial" w:hAnsi="Arial" w:cs="Arial"/>
          <w:b/>
        </w:rPr>
      </w:pPr>
    </w:p>
    <w:p w:rsidR="00C003A0" w:rsidRPr="00267D31" w:rsidRDefault="00C003A0" w:rsidP="00430F08">
      <w:pPr>
        <w:spacing w:after="0"/>
        <w:jc w:val="both"/>
        <w:rPr>
          <w:rFonts w:ascii="Arial" w:hAnsi="Arial" w:cs="Arial"/>
          <w:b/>
        </w:rPr>
      </w:pPr>
      <w:r>
        <w:rPr>
          <w:rFonts w:ascii="Arial" w:hAnsi="Arial" w:cs="Arial"/>
          <w:b/>
        </w:rPr>
        <w:t xml:space="preserve">Hufschmiede </w:t>
      </w:r>
      <w:r w:rsidR="008C7162">
        <w:rPr>
          <w:rFonts w:ascii="Arial" w:hAnsi="Arial" w:cs="Arial"/>
          <w:b/>
        </w:rPr>
        <w:t>von der Kampstraße erreichbar</w:t>
      </w:r>
    </w:p>
    <w:p w:rsidR="000D4EB1" w:rsidRPr="00267D31" w:rsidRDefault="000D4EB1" w:rsidP="00430F08">
      <w:pPr>
        <w:spacing w:after="0"/>
        <w:jc w:val="both"/>
        <w:rPr>
          <w:rFonts w:ascii="Arial" w:hAnsi="Arial" w:cs="Arial"/>
          <w:b/>
        </w:rPr>
      </w:pPr>
    </w:p>
    <w:p w:rsidR="00897454" w:rsidRDefault="007401BB" w:rsidP="00C003A0">
      <w:pPr>
        <w:jc w:val="both"/>
        <w:rPr>
          <w:rFonts w:ascii="Arial" w:hAnsi="Arial" w:cs="Arial"/>
        </w:rPr>
      </w:pPr>
      <w:r w:rsidRPr="00267D31">
        <w:rPr>
          <w:rFonts w:ascii="Arial" w:hAnsi="Arial" w:cs="Arial"/>
          <w:b/>
        </w:rPr>
        <w:t xml:space="preserve">Minden. </w:t>
      </w:r>
      <w:bookmarkStart w:id="0" w:name="_Hlk64552272"/>
      <w:r w:rsidR="00C003A0">
        <w:rPr>
          <w:rFonts w:ascii="Arial" w:hAnsi="Arial" w:cs="Arial"/>
        </w:rPr>
        <w:t xml:space="preserve">Ab Montag, 13. Juni 2022 beginnen die Mindener Stadtwerke mit einer umfangreichen Baumaßnahme im Bereich der Hufschmiede in Minden. </w:t>
      </w:r>
      <w:r w:rsidR="0063192B">
        <w:rPr>
          <w:rFonts w:ascii="Arial" w:hAnsi="Arial" w:cs="Arial"/>
        </w:rPr>
        <w:t>Grund ist eine Gas</w:t>
      </w:r>
      <w:r w:rsidR="001B2D68">
        <w:rPr>
          <w:rFonts w:ascii="Arial" w:hAnsi="Arial" w:cs="Arial"/>
        </w:rPr>
        <w:t>undichtigkeit</w:t>
      </w:r>
      <w:r w:rsidR="0063192B">
        <w:rPr>
          <w:rFonts w:ascii="Arial" w:hAnsi="Arial" w:cs="Arial"/>
        </w:rPr>
        <w:t xml:space="preserve">, die </w:t>
      </w:r>
      <w:r w:rsidR="001B2D68" w:rsidRPr="001B2D68">
        <w:rPr>
          <w:rFonts w:ascii="Arial" w:hAnsi="Arial" w:cs="Arial"/>
        </w:rPr>
        <w:t xml:space="preserve">während der jährlichen </w:t>
      </w:r>
      <w:r w:rsidR="001B2D68">
        <w:rPr>
          <w:rFonts w:ascii="Arial" w:hAnsi="Arial" w:cs="Arial"/>
        </w:rPr>
        <w:t xml:space="preserve">Hausanschlussprüfung festgestellt wurde. Diese </w:t>
      </w:r>
      <w:r w:rsidR="005E77F5">
        <w:rPr>
          <w:rFonts w:ascii="Arial" w:hAnsi="Arial" w:cs="Arial"/>
        </w:rPr>
        <w:t xml:space="preserve">Prüfung </w:t>
      </w:r>
      <w:r w:rsidR="001B2D68">
        <w:rPr>
          <w:rFonts w:ascii="Arial" w:hAnsi="Arial" w:cs="Arial"/>
        </w:rPr>
        <w:t>führen die Mindener Stadtwerke als Gasnetzbetreiber</w:t>
      </w:r>
      <w:r w:rsidR="005E77F5">
        <w:rPr>
          <w:rFonts w:ascii="Arial" w:hAnsi="Arial" w:cs="Arial"/>
        </w:rPr>
        <w:t xml:space="preserve"> jedes Jahr</w:t>
      </w:r>
      <w:r w:rsidR="001B2D68">
        <w:rPr>
          <w:rFonts w:ascii="Arial" w:hAnsi="Arial" w:cs="Arial"/>
        </w:rPr>
        <w:t xml:space="preserve"> in </w:t>
      </w:r>
      <w:r w:rsidR="005E77F5">
        <w:rPr>
          <w:rFonts w:ascii="Arial" w:hAnsi="Arial" w:cs="Arial"/>
        </w:rPr>
        <w:t xml:space="preserve">einem bestimmten Gebiet </w:t>
      </w:r>
      <w:r w:rsidR="001B2D68">
        <w:rPr>
          <w:rFonts w:ascii="Arial" w:hAnsi="Arial" w:cs="Arial"/>
        </w:rPr>
        <w:t>durch.</w:t>
      </w:r>
    </w:p>
    <w:p w:rsidR="00E35E60" w:rsidRDefault="00E35E60" w:rsidP="00C003A0">
      <w:pPr>
        <w:jc w:val="both"/>
        <w:rPr>
          <w:rFonts w:ascii="Arial" w:hAnsi="Arial" w:cs="Arial"/>
        </w:rPr>
      </w:pPr>
      <w:r>
        <w:rPr>
          <w:rFonts w:ascii="Arial" w:hAnsi="Arial" w:cs="Arial"/>
        </w:rPr>
        <w:t xml:space="preserve">Aufgrund der </w:t>
      </w:r>
      <w:r w:rsidRPr="005E77F5">
        <w:rPr>
          <w:rFonts w:ascii="Arial" w:hAnsi="Arial" w:cs="Arial"/>
        </w:rPr>
        <w:t>großflächig</w:t>
      </w:r>
      <w:r>
        <w:rPr>
          <w:rFonts w:ascii="Arial" w:hAnsi="Arial" w:cs="Arial"/>
        </w:rPr>
        <w:t xml:space="preserve"> erforderlichen Tiefbauarbeiten sind di</w:t>
      </w:r>
      <w:r w:rsidR="0063192B">
        <w:rPr>
          <w:rFonts w:ascii="Arial" w:hAnsi="Arial" w:cs="Arial"/>
        </w:rPr>
        <w:t xml:space="preserve">e Bauarbeiten </w:t>
      </w:r>
      <w:r>
        <w:rPr>
          <w:rFonts w:ascii="Arial" w:hAnsi="Arial" w:cs="Arial"/>
        </w:rPr>
        <w:t xml:space="preserve">für einen vierwöchigen Zeitraum </w:t>
      </w:r>
      <w:bookmarkStart w:id="1" w:name="_GoBack"/>
      <w:bookmarkEnd w:id="1"/>
      <w:r>
        <w:rPr>
          <w:rFonts w:ascii="Arial" w:hAnsi="Arial" w:cs="Arial"/>
        </w:rPr>
        <w:t xml:space="preserve">bis voraussichtlich zum 15. Juli </w:t>
      </w:r>
      <w:r w:rsidR="0063192B">
        <w:rPr>
          <w:rFonts w:ascii="Arial" w:hAnsi="Arial" w:cs="Arial"/>
        </w:rPr>
        <w:t xml:space="preserve">2022 geplant. </w:t>
      </w:r>
      <w:r>
        <w:rPr>
          <w:rFonts w:ascii="Arial" w:hAnsi="Arial" w:cs="Arial"/>
        </w:rPr>
        <w:t xml:space="preserve">Horst-Dieter Heine, zuständig für das Gas- und Wassernetz bei den Stadtwerken, erklärt: „Die festgestellte </w:t>
      </w:r>
      <w:r w:rsidR="005E77F5">
        <w:rPr>
          <w:rFonts w:ascii="Arial" w:hAnsi="Arial" w:cs="Arial"/>
        </w:rPr>
        <w:t>Undichtigkeit</w:t>
      </w:r>
      <w:r>
        <w:rPr>
          <w:rFonts w:ascii="Arial" w:hAnsi="Arial" w:cs="Arial"/>
        </w:rPr>
        <w:t xml:space="preserve"> muss kurzfristig behoben werden. Allerdings ist der Unterbau der Hufschmiede kompliziert angelegt und auch die Pflasterung wird einige Zeit in Anspruch nehmen, so dass die Baumaßnahme mehrere Wochen dauern wird.“ </w:t>
      </w:r>
    </w:p>
    <w:p w:rsidR="00E35E60" w:rsidRPr="00C003A0" w:rsidRDefault="00E35E60" w:rsidP="00C003A0">
      <w:pPr>
        <w:jc w:val="both"/>
        <w:rPr>
          <w:rFonts w:ascii="Arial" w:hAnsi="Arial" w:cs="Arial"/>
        </w:rPr>
      </w:pPr>
      <w:r>
        <w:rPr>
          <w:rFonts w:ascii="Arial" w:hAnsi="Arial" w:cs="Arial"/>
        </w:rPr>
        <w:t xml:space="preserve">Einschränkungen gibt es insbesondere auf Höhe der Hausnummer 9. Dort wird die Straße voll gesperrt. Fußgänger können die Baustelle passieren und auch für den Verkehr wird die Hufschmiede über die Kampstraße erreichbar sein. Eine Umleitung wird ausgeschildert. </w:t>
      </w:r>
    </w:p>
    <w:p w:rsidR="001B2D68" w:rsidRDefault="001B2D68" w:rsidP="005D6FCF">
      <w:pPr>
        <w:rPr>
          <w:rFonts w:ascii="Arial Narrow" w:hAnsi="Arial Narrow"/>
          <w:bCs/>
          <w:sz w:val="20"/>
          <w:szCs w:val="20"/>
        </w:rPr>
      </w:pPr>
    </w:p>
    <w:bookmarkEnd w:id="0"/>
    <w:p w:rsidR="006C44D7" w:rsidRDefault="006C44D7" w:rsidP="006C44D7">
      <w:pPr>
        <w:rPr>
          <w:rFonts w:ascii="Arial Narrow" w:hAnsi="Arial Narrow" w:cs="Calibri"/>
          <w:b/>
          <w:bCs/>
          <w:sz w:val="20"/>
          <w:szCs w:val="20"/>
          <w:u w:val="single"/>
        </w:rPr>
      </w:pPr>
      <w:r>
        <w:rPr>
          <w:rFonts w:ascii="Arial Narrow" w:hAnsi="Arial Narrow"/>
          <w:b/>
          <w:bCs/>
          <w:sz w:val="20"/>
          <w:szCs w:val="20"/>
          <w:u w:val="single"/>
        </w:rPr>
        <w:t xml:space="preserve">Über die Mindener Stadtwerke </w:t>
      </w:r>
    </w:p>
    <w:p w:rsidR="006C44D7" w:rsidRDefault="006C44D7" w:rsidP="006C44D7">
      <w:r>
        <w:rPr>
          <w:rFonts w:ascii="Arial Narrow" w:hAnsi="Arial Narrow"/>
          <w:sz w:val="20"/>
          <w:szCs w:val="20"/>
        </w:rPr>
        <w:t>Die Mindener Stadtwerke GmbH versorgt in und um Minden rund 14.000 Haushalte mit Strom und Gas. Trinkwasser liefert die Schwesterfirma Mindener Wasser GmbH für rund 16.000 Haushalte. Die Mindener Stadtwerke haben derzeit 50 Mitarbeiter und erwirtschafteten im Jahre 2020 einen Umsatz von ca. 22 Mio. Euro. Das Unternehmen wurde 2013 gegründet und ist zu 100 Prozent in kommunalem Besitz. Eigentümer sind die Stadt Minden mit 51% und die Stadtwerke Hameln mit 49%. Geschäftsführer ist Christoph Meyer</w:t>
      </w:r>
      <w:r>
        <w:t>.</w:t>
      </w:r>
    </w:p>
    <w:p w:rsidR="006C44D7" w:rsidRDefault="006C44D7" w:rsidP="006C44D7">
      <w:pPr>
        <w:rPr>
          <w:rFonts w:ascii="Arial Narrow" w:hAnsi="Arial Narrow"/>
          <w:sz w:val="20"/>
          <w:szCs w:val="20"/>
        </w:rPr>
      </w:pPr>
    </w:p>
    <w:p w:rsidR="006C44D7" w:rsidRDefault="006C44D7" w:rsidP="006C44D7">
      <w:pPr>
        <w:rPr>
          <w:rFonts w:ascii="Arial Narrow" w:hAnsi="Arial Narrow"/>
          <w:sz w:val="20"/>
          <w:szCs w:val="20"/>
        </w:rPr>
      </w:pPr>
    </w:p>
    <w:p w:rsidR="006C44D7" w:rsidRDefault="006C44D7" w:rsidP="006C44D7">
      <w:pPr>
        <w:rPr>
          <w:rFonts w:ascii="Arial Narrow" w:hAnsi="Arial Narrow"/>
          <w:sz w:val="20"/>
          <w:szCs w:val="20"/>
        </w:rPr>
      </w:pPr>
    </w:p>
    <w:p w:rsidR="006C44D7" w:rsidRDefault="006C44D7" w:rsidP="006C44D7">
      <w:pPr>
        <w:rPr>
          <w:rFonts w:ascii="Arial Narrow" w:hAnsi="Arial Narrow"/>
          <w:sz w:val="20"/>
          <w:szCs w:val="20"/>
        </w:rPr>
      </w:pPr>
    </w:p>
    <w:p w:rsidR="006C44D7" w:rsidRPr="004D3B6A" w:rsidRDefault="006C44D7" w:rsidP="006C44D7">
      <w:pPr>
        <w:rPr>
          <w:rFonts w:ascii="Arial Narrow" w:hAnsi="Arial Narrow"/>
          <w:sz w:val="20"/>
          <w:szCs w:val="20"/>
        </w:rPr>
      </w:pPr>
      <w:r>
        <w:rPr>
          <w:rFonts w:ascii="Arial Narrow" w:hAnsi="Arial Narrow"/>
          <w:sz w:val="20"/>
          <w:szCs w:val="20"/>
        </w:rPr>
        <w:t>Kontakt:</w:t>
      </w:r>
    </w:p>
    <w:tbl>
      <w:tblPr>
        <w:tblW w:w="0" w:type="auto"/>
        <w:tblInd w:w="-10" w:type="dxa"/>
        <w:tblCellMar>
          <w:left w:w="0" w:type="dxa"/>
          <w:right w:w="0" w:type="dxa"/>
        </w:tblCellMar>
        <w:tblLook w:val="04A0" w:firstRow="1" w:lastRow="0" w:firstColumn="1" w:lastColumn="0" w:noHBand="0" w:noVBand="1"/>
      </w:tblPr>
      <w:tblGrid>
        <w:gridCol w:w="3526"/>
        <w:gridCol w:w="3411"/>
      </w:tblGrid>
      <w:tr w:rsidR="006C44D7" w:rsidRPr="006D3FB3" w:rsidTr="002F0148">
        <w:tc>
          <w:tcPr>
            <w:tcW w:w="3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44D7" w:rsidRPr="006D3FB3" w:rsidRDefault="006C44D7" w:rsidP="002F0148">
            <w:pPr>
              <w:rPr>
                <w:rFonts w:ascii="Arial Narrow" w:hAnsi="Arial Narrow"/>
                <w:sz w:val="20"/>
                <w:szCs w:val="20"/>
              </w:rPr>
            </w:pPr>
            <w:r w:rsidRPr="006D3FB3">
              <w:rPr>
                <w:rFonts w:ascii="Arial Narrow" w:hAnsi="Arial Narrow"/>
                <w:sz w:val="20"/>
                <w:szCs w:val="20"/>
              </w:rPr>
              <w:t xml:space="preserve">Intern </w:t>
            </w:r>
          </w:p>
          <w:p w:rsidR="006C44D7" w:rsidRPr="006D3FB3" w:rsidRDefault="006C44D7" w:rsidP="002F0148">
            <w:pPr>
              <w:rPr>
                <w:rFonts w:ascii="Arial Narrow" w:hAnsi="Arial Narrow"/>
                <w:sz w:val="20"/>
                <w:szCs w:val="20"/>
              </w:rPr>
            </w:pPr>
            <w:r w:rsidRPr="006D3FB3">
              <w:rPr>
                <w:rFonts w:ascii="Arial Narrow" w:hAnsi="Arial Narrow"/>
                <w:sz w:val="20"/>
                <w:szCs w:val="20"/>
              </w:rPr>
              <w:t>Mindener Stadtwerke GmbH</w:t>
            </w:r>
          </w:p>
          <w:p w:rsidR="006C44D7" w:rsidRPr="006D3FB3" w:rsidRDefault="006C44D7" w:rsidP="002F0148">
            <w:pPr>
              <w:rPr>
                <w:rFonts w:ascii="Arial Narrow" w:hAnsi="Arial Narrow"/>
                <w:sz w:val="20"/>
                <w:szCs w:val="20"/>
              </w:rPr>
            </w:pPr>
            <w:r>
              <w:rPr>
                <w:rFonts w:ascii="Arial Narrow" w:hAnsi="Arial Narrow"/>
                <w:sz w:val="20"/>
                <w:szCs w:val="20"/>
              </w:rPr>
              <w:t>Stiftstraße 62, 32427 Minden</w:t>
            </w:r>
          </w:p>
          <w:p w:rsidR="006C44D7" w:rsidRPr="006D3FB3" w:rsidRDefault="006C44D7" w:rsidP="002F0148">
            <w:pPr>
              <w:rPr>
                <w:rFonts w:ascii="Arial Narrow" w:hAnsi="Arial Narrow"/>
                <w:sz w:val="20"/>
                <w:szCs w:val="20"/>
              </w:rPr>
            </w:pPr>
            <w:r w:rsidRPr="006D3FB3">
              <w:rPr>
                <w:rFonts w:ascii="Arial Narrow" w:hAnsi="Arial Narrow"/>
                <w:sz w:val="20"/>
                <w:szCs w:val="20"/>
              </w:rPr>
              <w:t>Telefon: 0571 / 829-773-345</w:t>
            </w:r>
          </w:p>
          <w:p w:rsidR="006C44D7" w:rsidRPr="006D3FB3" w:rsidRDefault="00D52954" w:rsidP="002F0148">
            <w:pPr>
              <w:rPr>
                <w:rFonts w:ascii="Arial Narrow" w:hAnsi="Arial Narrow"/>
                <w:sz w:val="20"/>
                <w:szCs w:val="20"/>
              </w:rPr>
            </w:pPr>
            <w:hyperlink r:id="rId6" w:history="1">
              <w:r w:rsidR="006C44D7" w:rsidRPr="0035649C">
                <w:rPr>
                  <w:rStyle w:val="Hyperlink"/>
                  <w:rFonts w:ascii="Arial Narrow" w:hAnsi="Arial Narrow"/>
                  <w:sz w:val="20"/>
                  <w:szCs w:val="20"/>
                </w:rPr>
                <w:t>goedeke@mindener-stadtwerke.de</w:t>
              </w:r>
            </w:hyperlink>
            <w:r w:rsidR="006C44D7" w:rsidRPr="006D3FB3">
              <w:rPr>
                <w:rFonts w:ascii="Arial Narrow" w:hAnsi="Arial Narrow"/>
                <w:sz w:val="20"/>
                <w:szCs w:val="20"/>
              </w:rPr>
              <w:t xml:space="preserve"> </w:t>
            </w:r>
          </w:p>
        </w:tc>
        <w:tc>
          <w:tcPr>
            <w:tcW w:w="3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44D7" w:rsidRPr="006D3FB3" w:rsidRDefault="006C44D7" w:rsidP="002F0148">
            <w:pPr>
              <w:rPr>
                <w:rFonts w:ascii="Arial Narrow" w:hAnsi="Arial Narrow"/>
                <w:sz w:val="20"/>
                <w:szCs w:val="20"/>
              </w:rPr>
            </w:pPr>
            <w:r w:rsidRPr="006D3FB3">
              <w:rPr>
                <w:rFonts w:ascii="Arial Narrow" w:hAnsi="Arial Narrow"/>
                <w:sz w:val="20"/>
                <w:szCs w:val="20"/>
              </w:rPr>
              <w:t>Extern</w:t>
            </w:r>
          </w:p>
          <w:p w:rsidR="006C44D7" w:rsidRPr="006D3FB3" w:rsidRDefault="006C44D7" w:rsidP="002F0148">
            <w:pPr>
              <w:rPr>
                <w:rFonts w:ascii="Arial Narrow" w:hAnsi="Arial Narrow"/>
                <w:sz w:val="20"/>
                <w:szCs w:val="20"/>
              </w:rPr>
            </w:pPr>
            <w:r w:rsidRPr="006D3FB3">
              <w:rPr>
                <w:rFonts w:ascii="Arial Narrow" w:hAnsi="Arial Narrow"/>
                <w:sz w:val="20"/>
                <w:szCs w:val="20"/>
              </w:rPr>
              <w:t>PRÜNTE &amp; KOLLEGEN</w:t>
            </w:r>
          </w:p>
          <w:p w:rsidR="006C44D7" w:rsidRPr="006D3FB3" w:rsidRDefault="006C44D7" w:rsidP="002F0148">
            <w:pPr>
              <w:rPr>
                <w:rFonts w:ascii="Arial Narrow" w:hAnsi="Arial Narrow"/>
                <w:sz w:val="20"/>
                <w:szCs w:val="20"/>
              </w:rPr>
            </w:pPr>
            <w:r w:rsidRPr="006D3FB3">
              <w:rPr>
                <w:rFonts w:ascii="Arial Narrow" w:hAnsi="Arial Narrow"/>
                <w:sz w:val="20"/>
                <w:szCs w:val="20"/>
              </w:rPr>
              <w:t xml:space="preserve">D-59494 Soest | </w:t>
            </w:r>
            <w:proofErr w:type="spellStart"/>
            <w:r>
              <w:rPr>
                <w:rFonts w:ascii="Arial Narrow" w:hAnsi="Arial Narrow"/>
                <w:sz w:val="20"/>
                <w:szCs w:val="20"/>
              </w:rPr>
              <w:t>Thomästraße</w:t>
            </w:r>
            <w:proofErr w:type="spellEnd"/>
            <w:r>
              <w:rPr>
                <w:rFonts w:ascii="Arial Narrow" w:hAnsi="Arial Narrow"/>
                <w:sz w:val="20"/>
                <w:szCs w:val="20"/>
              </w:rPr>
              <w:t xml:space="preserve"> 6</w:t>
            </w:r>
          </w:p>
          <w:p w:rsidR="006C44D7" w:rsidRPr="006D3FB3" w:rsidRDefault="006C44D7" w:rsidP="002F0148">
            <w:pPr>
              <w:rPr>
                <w:rFonts w:ascii="Arial Narrow" w:hAnsi="Arial Narrow"/>
                <w:sz w:val="20"/>
                <w:szCs w:val="20"/>
              </w:rPr>
            </w:pPr>
            <w:r w:rsidRPr="006D3FB3">
              <w:rPr>
                <w:rFonts w:ascii="Arial Narrow" w:hAnsi="Arial Narrow"/>
                <w:sz w:val="20"/>
                <w:szCs w:val="20"/>
              </w:rPr>
              <w:t xml:space="preserve">Fon 02921 </w:t>
            </w:r>
            <w:r>
              <w:rPr>
                <w:rFonts w:ascii="Arial Narrow" w:hAnsi="Arial Narrow"/>
                <w:sz w:val="20"/>
                <w:szCs w:val="20"/>
              </w:rPr>
              <w:t>345 789 8</w:t>
            </w:r>
            <w:r w:rsidRPr="006D3FB3">
              <w:rPr>
                <w:rFonts w:ascii="Arial Narrow" w:hAnsi="Arial Narrow"/>
                <w:sz w:val="20"/>
                <w:szCs w:val="20"/>
              </w:rPr>
              <w:t xml:space="preserve"> </w:t>
            </w:r>
          </w:p>
          <w:p w:rsidR="006C44D7" w:rsidRPr="006D3FB3" w:rsidRDefault="006C44D7" w:rsidP="002F0148">
            <w:pPr>
              <w:rPr>
                <w:rFonts w:ascii="Arial Narrow" w:hAnsi="Arial Narrow"/>
                <w:sz w:val="20"/>
                <w:szCs w:val="20"/>
              </w:rPr>
            </w:pPr>
            <w:r w:rsidRPr="006D3FB3">
              <w:rPr>
                <w:rFonts w:ascii="Arial Narrow" w:hAnsi="Arial Narrow"/>
                <w:sz w:val="20"/>
                <w:szCs w:val="20"/>
              </w:rPr>
              <w:t xml:space="preserve"> </w:t>
            </w:r>
            <w:hyperlink r:id="rId7" w:history="1">
              <w:r w:rsidRPr="006D3FB3">
                <w:rPr>
                  <w:rFonts w:ascii="Arial Narrow" w:hAnsi="Arial Narrow"/>
                  <w:sz w:val="20"/>
                  <w:szCs w:val="20"/>
                </w:rPr>
                <w:t>info@pruente-kollegen.de</w:t>
              </w:r>
            </w:hyperlink>
          </w:p>
        </w:tc>
      </w:tr>
    </w:tbl>
    <w:p w:rsidR="006C44D7" w:rsidRDefault="006C44D7" w:rsidP="006C44D7">
      <w:pPr>
        <w:jc w:val="both"/>
        <w:rPr>
          <w:rFonts w:ascii="Arial" w:hAnsi="Arial" w:cs="Arial"/>
        </w:rPr>
      </w:pPr>
    </w:p>
    <w:p w:rsidR="006C44D7" w:rsidRPr="0030701B" w:rsidRDefault="006C44D7" w:rsidP="006C44D7">
      <w:pPr>
        <w:spacing w:after="0"/>
        <w:jc w:val="both"/>
        <w:rPr>
          <w:rFonts w:ascii="Arial" w:hAnsi="Arial" w:cs="Arial"/>
          <w:sz w:val="20"/>
          <w:szCs w:val="20"/>
        </w:rPr>
      </w:pPr>
    </w:p>
    <w:p w:rsidR="0030701B" w:rsidRPr="0030701B" w:rsidRDefault="0030701B" w:rsidP="0030701B">
      <w:pPr>
        <w:spacing w:after="0"/>
        <w:jc w:val="both"/>
        <w:rPr>
          <w:rFonts w:ascii="Arial" w:hAnsi="Arial" w:cs="Arial"/>
          <w:sz w:val="20"/>
          <w:szCs w:val="20"/>
        </w:rPr>
      </w:pPr>
    </w:p>
    <w:sectPr w:rsidR="0030701B" w:rsidRPr="0030701B" w:rsidSect="002B1377">
      <w:headerReference w:type="default" r:id="rId8"/>
      <w:pgSz w:w="11906" w:h="16838"/>
      <w:pgMar w:top="2410" w:right="1416"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547" w:rsidRDefault="006F3547" w:rsidP="00E1455B">
      <w:pPr>
        <w:spacing w:after="0" w:line="240" w:lineRule="auto"/>
      </w:pPr>
      <w:r>
        <w:separator/>
      </w:r>
    </w:p>
  </w:endnote>
  <w:endnote w:type="continuationSeparator" w:id="0">
    <w:p w:rsidR="006F3547" w:rsidRDefault="006F3547"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547" w:rsidRDefault="006F3547" w:rsidP="00E1455B">
      <w:pPr>
        <w:spacing w:after="0" w:line="240" w:lineRule="auto"/>
      </w:pPr>
      <w:r>
        <w:separator/>
      </w:r>
    </w:p>
  </w:footnote>
  <w:footnote w:type="continuationSeparator" w:id="0">
    <w:p w:rsidR="006F3547" w:rsidRDefault="006F3547"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2850A00E" wp14:editId="3818F448">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6" name="Grafik 2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55B" w:rsidRDefault="00E1455B">
    <w:pPr>
      <w:pStyle w:val="Kopfzeile"/>
    </w:pPr>
  </w:p>
  <w:p w:rsidR="00E1455B" w:rsidRDefault="00E1455B">
    <w:pPr>
      <w:pStyle w:val="Kopfzeile"/>
      <w:rPr>
        <w:rFonts w:ascii="Arial" w:hAnsi="Arial" w:cs="Arial"/>
        <w:b/>
        <w:sz w:val="24"/>
      </w:rPr>
    </w:pPr>
  </w:p>
  <w:p w:rsidR="00E1455B" w:rsidRPr="00E1455B" w:rsidRDefault="00E1455B">
    <w:pPr>
      <w:pStyle w:val="Kopfzeile"/>
      <w:rPr>
        <w:rFonts w:ascii="Arial" w:hAnsi="Arial" w:cs="Arial"/>
        <w:b/>
        <w:sz w:val="28"/>
      </w:rPr>
    </w:pPr>
    <w:r w:rsidRPr="00E1455B">
      <w:rPr>
        <w:rFonts w:ascii="Arial" w:hAnsi="Arial" w:cs="Arial"/>
        <w:b/>
        <w:sz w:val="28"/>
      </w:rPr>
      <w:t xml:space="preserve">Pressemitteilung </w:t>
    </w:r>
    <w:r w:rsidR="00D52954">
      <w:rPr>
        <w:rFonts w:ascii="Arial" w:hAnsi="Arial" w:cs="Arial"/>
        <w:b/>
        <w:sz w:val="28"/>
      </w:rPr>
      <w:t>10</w:t>
    </w:r>
    <w:r w:rsidR="00C003A0">
      <w:rPr>
        <w:rFonts w:ascii="Arial" w:hAnsi="Arial" w:cs="Arial"/>
        <w:b/>
        <w:sz w:val="28"/>
      </w:rPr>
      <w:t>.06</w:t>
    </w:r>
    <w:r w:rsidR="00BE4BCF">
      <w:rPr>
        <w:rFonts w:ascii="Arial" w:hAnsi="Arial" w:cs="Arial"/>
        <w:b/>
        <w:sz w:val="28"/>
      </w:rPr>
      <w:t>.2022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D4EB1"/>
    <w:rsid w:val="00115D12"/>
    <w:rsid w:val="0016726E"/>
    <w:rsid w:val="00184737"/>
    <w:rsid w:val="001B131B"/>
    <w:rsid w:val="001B2D68"/>
    <w:rsid w:val="001E5EED"/>
    <w:rsid w:val="00250CF1"/>
    <w:rsid w:val="00251855"/>
    <w:rsid w:val="0025429B"/>
    <w:rsid w:val="00261381"/>
    <w:rsid w:val="00267D31"/>
    <w:rsid w:val="00282416"/>
    <w:rsid w:val="00286316"/>
    <w:rsid w:val="002B1377"/>
    <w:rsid w:val="002E3E2E"/>
    <w:rsid w:val="0030701B"/>
    <w:rsid w:val="00336E93"/>
    <w:rsid w:val="00342C2C"/>
    <w:rsid w:val="00350DDE"/>
    <w:rsid w:val="0036351D"/>
    <w:rsid w:val="00383010"/>
    <w:rsid w:val="003A151B"/>
    <w:rsid w:val="004177B9"/>
    <w:rsid w:val="00430F08"/>
    <w:rsid w:val="00510BA8"/>
    <w:rsid w:val="0052584D"/>
    <w:rsid w:val="00531B97"/>
    <w:rsid w:val="00587F69"/>
    <w:rsid w:val="00590E95"/>
    <w:rsid w:val="005B2B63"/>
    <w:rsid w:val="005C40A8"/>
    <w:rsid w:val="005C7F12"/>
    <w:rsid w:val="005E77F5"/>
    <w:rsid w:val="005F5B6E"/>
    <w:rsid w:val="0063192B"/>
    <w:rsid w:val="00637ED4"/>
    <w:rsid w:val="006526ED"/>
    <w:rsid w:val="006C44D7"/>
    <w:rsid w:val="006F3547"/>
    <w:rsid w:val="0072300D"/>
    <w:rsid w:val="007401BB"/>
    <w:rsid w:val="00757666"/>
    <w:rsid w:val="007D1491"/>
    <w:rsid w:val="00890A19"/>
    <w:rsid w:val="00897454"/>
    <w:rsid w:val="008C7162"/>
    <w:rsid w:val="008F0977"/>
    <w:rsid w:val="009077B6"/>
    <w:rsid w:val="00A24F44"/>
    <w:rsid w:val="00AB439D"/>
    <w:rsid w:val="00AD4B1E"/>
    <w:rsid w:val="00B053AB"/>
    <w:rsid w:val="00B134C9"/>
    <w:rsid w:val="00B45744"/>
    <w:rsid w:val="00B668D8"/>
    <w:rsid w:val="00B71D78"/>
    <w:rsid w:val="00B80680"/>
    <w:rsid w:val="00BA0C0C"/>
    <w:rsid w:val="00BB6351"/>
    <w:rsid w:val="00BE4BCF"/>
    <w:rsid w:val="00C003A0"/>
    <w:rsid w:val="00C04E11"/>
    <w:rsid w:val="00C12B22"/>
    <w:rsid w:val="00C174FC"/>
    <w:rsid w:val="00C36CB7"/>
    <w:rsid w:val="00C46A45"/>
    <w:rsid w:val="00CD5ADE"/>
    <w:rsid w:val="00D0721E"/>
    <w:rsid w:val="00D52954"/>
    <w:rsid w:val="00D80765"/>
    <w:rsid w:val="00E1455B"/>
    <w:rsid w:val="00E35E60"/>
    <w:rsid w:val="00E36FE0"/>
    <w:rsid w:val="00E52800"/>
    <w:rsid w:val="00E90A82"/>
    <w:rsid w:val="00F426EE"/>
    <w:rsid w:val="00F62527"/>
    <w:rsid w:val="00F850D5"/>
    <w:rsid w:val="00FA1C95"/>
    <w:rsid w:val="00FA6517"/>
    <w:rsid w:val="00FA69DF"/>
    <w:rsid w:val="00FC11E0"/>
    <w:rsid w:val="00FE01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6CD06"/>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paragraph" w:styleId="Sprechblasentext">
    <w:name w:val="Balloon Text"/>
    <w:basedOn w:val="Standard"/>
    <w:link w:val="SprechblasentextZchn"/>
    <w:uiPriority w:val="99"/>
    <w:semiHidden/>
    <w:unhideWhenUsed/>
    <w:rsid w:val="001672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26E"/>
    <w:rPr>
      <w:rFonts w:ascii="Segoe UI" w:hAnsi="Segoe UI" w:cs="Segoe UI"/>
      <w:sz w:val="18"/>
      <w:szCs w:val="18"/>
    </w:rPr>
  </w:style>
  <w:style w:type="character" w:styleId="Kommentarzeichen">
    <w:name w:val="annotation reference"/>
    <w:basedOn w:val="Absatz-Standardschriftart"/>
    <w:uiPriority w:val="99"/>
    <w:semiHidden/>
    <w:unhideWhenUsed/>
    <w:rsid w:val="0016726E"/>
    <w:rPr>
      <w:sz w:val="16"/>
      <w:szCs w:val="16"/>
    </w:rPr>
  </w:style>
  <w:style w:type="paragraph" w:styleId="Kommentartext">
    <w:name w:val="annotation text"/>
    <w:basedOn w:val="Standard"/>
    <w:link w:val="KommentartextZchn"/>
    <w:uiPriority w:val="99"/>
    <w:semiHidden/>
    <w:unhideWhenUsed/>
    <w:rsid w:val="001672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26E"/>
    <w:rPr>
      <w:sz w:val="20"/>
      <w:szCs w:val="20"/>
    </w:rPr>
  </w:style>
  <w:style w:type="paragraph" w:styleId="Kommentarthema">
    <w:name w:val="annotation subject"/>
    <w:basedOn w:val="Kommentartext"/>
    <w:next w:val="Kommentartext"/>
    <w:link w:val="KommentarthemaZchn"/>
    <w:uiPriority w:val="99"/>
    <w:semiHidden/>
    <w:unhideWhenUsed/>
    <w:rsid w:val="0016726E"/>
    <w:rPr>
      <w:b/>
      <w:bCs/>
    </w:rPr>
  </w:style>
  <w:style w:type="character" w:customStyle="1" w:styleId="KommentarthemaZchn">
    <w:name w:val="Kommentarthema Zchn"/>
    <w:basedOn w:val="KommentartextZchn"/>
    <w:link w:val="Kommentarthema"/>
    <w:uiPriority w:val="99"/>
    <w:semiHidden/>
    <w:rsid w:val="001672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pruente-kollegen.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oedeke@mindener-stadtwerke.d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1780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7</cp:revision>
  <cp:lastPrinted>2022-04-08T09:29:00Z</cp:lastPrinted>
  <dcterms:created xsi:type="dcterms:W3CDTF">2022-06-08T09:09:00Z</dcterms:created>
  <dcterms:modified xsi:type="dcterms:W3CDTF">2022-06-10T08:44:00Z</dcterms:modified>
</cp:coreProperties>
</file>