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B83F" w14:textId="77777777" w:rsidR="006B15FA" w:rsidRPr="0095760E" w:rsidRDefault="006B15FA" w:rsidP="00147259">
      <w:pPr>
        <w:rPr>
          <w:rFonts w:ascii="Arial" w:hAnsi="Arial" w:cs="Arial"/>
          <w:b/>
          <w:sz w:val="32"/>
          <w:szCs w:val="32"/>
        </w:rPr>
      </w:pPr>
    </w:p>
    <w:p w14:paraId="312ECB25" w14:textId="77777777" w:rsidR="00AF7A99" w:rsidRPr="0095760E" w:rsidRDefault="00AF7A99" w:rsidP="00147259">
      <w:pPr>
        <w:rPr>
          <w:rFonts w:ascii="Arial" w:hAnsi="Arial" w:cs="Arial"/>
          <w:b/>
          <w:sz w:val="32"/>
          <w:szCs w:val="32"/>
        </w:rPr>
      </w:pPr>
    </w:p>
    <w:p w14:paraId="21F8663F" w14:textId="0E45E524" w:rsidR="0095760E" w:rsidRPr="0095760E" w:rsidRDefault="0095760E" w:rsidP="0095760E">
      <w:pPr>
        <w:rPr>
          <w:rFonts w:ascii="Arial" w:hAnsi="Arial" w:cs="Arial"/>
          <w:b/>
          <w:bCs/>
          <w:sz w:val="26"/>
          <w:szCs w:val="26"/>
          <w:shd w:val="clear" w:color="auto" w:fill="FFFFFF"/>
        </w:rPr>
      </w:pPr>
      <w:r w:rsidRPr="0095760E">
        <w:rPr>
          <w:rFonts w:ascii="Arial" w:hAnsi="Arial" w:cs="Arial"/>
          <w:b/>
          <w:bCs/>
          <w:sz w:val="26"/>
          <w:szCs w:val="26"/>
          <w:shd w:val="clear" w:color="auto" w:fill="FFFFFF"/>
        </w:rPr>
        <w:t>Wasserzähler vor Frost schützen</w:t>
      </w:r>
    </w:p>
    <w:p w14:paraId="2A744D87" w14:textId="77777777" w:rsidR="0095760E" w:rsidRPr="0095760E" w:rsidRDefault="0095760E" w:rsidP="0095760E">
      <w:pPr>
        <w:rPr>
          <w:rFonts w:ascii="Arial" w:hAnsi="Arial" w:cs="Arial"/>
          <w:b/>
          <w:bCs/>
          <w:sz w:val="26"/>
          <w:szCs w:val="26"/>
          <w:shd w:val="clear" w:color="auto" w:fill="FFFFFF"/>
        </w:rPr>
      </w:pPr>
    </w:p>
    <w:p w14:paraId="517738A8" w14:textId="5ABAEEA8" w:rsidR="0095760E" w:rsidRPr="0095760E" w:rsidRDefault="0095760E" w:rsidP="0095760E">
      <w:pPr>
        <w:rPr>
          <w:rFonts w:ascii="Arial" w:hAnsi="Arial" w:cs="Arial"/>
          <w:b/>
          <w:bCs/>
          <w:sz w:val="26"/>
          <w:szCs w:val="26"/>
          <w:shd w:val="clear" w:color="auto" w:fill="FFFFFF"/>
        </w:rPr>
      </w:pPr>
      <w:r w:rsidRPr="0095760E">
        <w:rPr>
          <w:rFonts w:ascii="Arial" w:hAnsi="Arial" w:cs="Arial"/>
          <w:b/>
          <w:bCs/>
          <w:sz w:val="26"/>
          <w:szCs w:val="26"/>
          <w:shd w:val="clear" w:color="auto" w:fill="FFFFFF"/>
        </w:rPr>
        <w:t xml:space="preserve">Alte Lappen helfen als </w:t>
      </w:r>
      <w:r w:rsidR="00FC4A33">
        <w:rPr>
          <w:rFonts w:ascii="Arial" w:hAnsi="Arial" w:cs="Arial"/>
          <w:b/>
          <w:bCs/>
          <w:sz w:val="26"/>
          <w:szCs w:val="26"/>
          <w:shd w:val="clear" w:color="auto" w:fill="FFFFFF"/>
        </w:rPr>
        <w:t>Dämmmaterial</w:t>
      </w:r>
    </w:p>
    <w:p w14:paraId="019CED00" w14:textId="77777777" w:rsidR="0095760E" w:rsidRPr="0095760E" w:rsidRDefault="0095760E" w:rsidP="0095760E">
      <w:pPr>
        <w:rPr>
          <w:rFonts w:ascii="Arial" w:hAnsi="Arial" w:cs="Arial"/>
          <w:b/>
          <w:bCs/>
          <w:sz w:val="26"/>
          <w:szCs w:val="26"/>
          <w:shd w:val="clear" w:color="auto" w:fill="FFFFFF"/>
        </w:rPr>
      </w:pPr>
    </w:p>
    <w:p w14:paraId="65C56097" w14:textId="02F3EC92" w:rsidR="0095760E" w:rsidRPr="0095760E" w:rsidRDefault="0095760E" w:rsidP="0095760E">
      <w:pPr>
        <w:rPr>
          <w:rFonts w:ascii="Arial" w:hAnsi="Arial" w:cs="Arial"/>
          <w:b/>
          <w:bCs/>
          <w:sz w:val="26"/>
          <w:szCs w:val="26"/>
          <w:shd w:val="clear" w:color="auto" w:fill="FFFFFF"/>
        </w:rPr>
      </w:pPr>
      <w:r w:rsidRPr="0095760E">
        <w:rPr>
          <w:rFonts w:ascii="Arial" w:hAnsi="Arial" w:cs="Arial"/>
          <w:b/>
          <w:bCs/>
          <w:sz w:val="26"/>
          <w:szCs w:val="26"/>
          <w:shd w:val="clear" w:color="auto" w:fill="FFFFFF"/>
        </w:rPr>
        <w:t xml:space="preserve">Tipps von den Mindener Stadtwerken </w:t>
      </w:r>
    </w:p>
    <w:p w14:paraId="60177FB5" w14:textId="77777777" w:rsidR="0095760E" w:rsidRPr="0095760E" w:rsidRDefault="0095760E" w:rsidP="0095760E">
      <w:pPr>
        <w:rPr>
          <w:rFonts w:ascii="Arial" w:hAnsi="Arial" w:cs="Arial"/>
          <w:b/>
          <w:sz w:val="20"/>
          <w:szCs w:val="20"/>
          <w:shd w:val="clear" w:color="auto" w:fill="FFFFFF"/>
        </w:rPr>
      </w:pPr>
    </w:p>
    <w:p w14:paraId="374D7272" w14:textId="237EC466" w:rsidR="0095760E" w:rsidRPr="0095760E" w:rsidRDefault="0095760E" w:rsidP="0095760E">
      <w:pPr>
        <w:rPr>
          <w:rFonts w:ascii="Arial" w:hAnsi="Arial" w:cs="Arial"/>
          <w:sz w:val="20"/>
          <w:szCs w:val="20"/>
          <w:shd w:val="clear" w:color="auto" w:fill="FFFFFF"/>
        </w:rPr>
      </w:pPr>
      <w:r w:rsidRPr="0095760E">
        <w:rPr>
          <w:rFonts w:ascii="Arial" w:hAnsi="Arial" w:cs="Arial"/>
          <w:b/>
          <w:sz w:val="20"/>
          <w:szCs w:val="20"/>
          <w:shd w:val="clear" w:color="auto" w:fill="FFFFFF"/>
        </w:rPr>
        <w:t>Minden</w:t>
      </w:r>
      <w:r w:rsidRPr="0095760E">
        <w:rPr>
          <w:rFonts w:ascii="Arial" w:hAnsi="Arial" w:cs="Arial"/>
          <w:sz w:val="20"/>
          <w:szCs w:val="20"/>
          <w:shd w:val="clear" w:color="auto" w:fill="FFFFFF"/>
        </w:rPr>
        <w:t>. Die Mindener Stadtwerke empfehlen Haus- und Gartenbesitzern, jetzt ihre Wasserleitungen und -zähler vor dem Frost schützen. Denn durch gefrorenes Wasser in Zählern und Leitungen können erhebliche Schäden entstehen, die hohe Kosten bei Eigentümern verursachen können. Peter Tiemann, Technischer Leiter bei den Mindener Stadtwerke, gibt Tipps, wie mit einfachen Maßnahmen Abhilfe geschaffen werden kann. Die Wettervorhersage sagt für ganz Deutschland Minustemperaturen für die nächsten Tage voraus.</w:t>
      </w:r>
      <w:r w:rsidRPr="0095760E">
        <w:rPr>
          <w:rFonts w:ascii="Arial" w:hAnsi="Arial" w:cs="Arial"/>
          <w:sz w:val="20"/>
          <w:szCs w:val="20"/>
          <w:shd w:val="clear" w:color="auto" w:fill="FFFFFF"/>
        </w:rPr>
        <w:br/>
      </w:r>
      <w:r w:rsidRPr="0095760E">
        <w:rPr>
          <w:rFonts w:ascii="Arial" w:hAnsi="Arial" w:cs="Arial"/>
          <w:sz w:val="20"/>
          <w:szCs w:val="20"/>
          <w:shd w:val="clear" w:color="auto" w:fill="FFFFFF"/>
        </w:rPr>
        <w:br/>
        <w:t>Da sich Wasserzähler oft im Keller befinden, sei es wichtig, die Kellerfenster zu schließen. Türen sollten ebenfalls gut abgedichtet sein „Damit ist die Hausinstallation vor Kaltluft besser geschützt und das Einfrieren der Leitungen und Zähler wird verhindert“, erklärt Tiemann.</w:t>
      </w:r>
    </w:p>
    <w:p w14:paraId="008B3074" w14:textId="31880D77" w:rsidR="0095760E" w:rsidRPr="0095760E" w:rsidRDefault="0095760E" w:rsidP="0095760E">
      <w:pPr>
        <w:rPr>
          <w:rFonts w:ascii="Arial" w:hAnsi="Arial" w:cs="Arial"/>
          <w:sz w:val="20"/>
          <w:szCs w:val="20"/>
          <w:shd w:val="clear" w:color="auto" w:fill="FFFFFF"/>
        </w:rPr>
      </w:pPr>
      <w:r w:rsidRPr="0095760E">
        <w:rPr>
          <w:rFonts w:ascii="Arial" w:hAnsi="Arial" w:cs="Arial"/>
          <w:sz w:val="20"/>
          <w:szCs w:val="20"/>
          <w:shd w:val="clear" w:color="auto" w:fill="FFFFFF"/>
        </w:rPr>
        <w:br/>
        <w:t xml:space="preserve">Nützlich sei es auch, die Wasserzähler mit </w:t>
      </w:r>
      <w:r w:rsidR="00FC4A33">
        <w:rPr>
          <w:rFonts w:ascii="Arial" w:hAnsi="Arial" w:cs="Arial"/>
          <w:sz w:val="20"/>
          <w:szCs w:val="20"/>
          <w:shd w:val="clear" w:color="auto" w:fill="FFFFFF"/>
        </w:rPr>
        <w:t>Dämm</w:t>
      </w:r>
      <w:r w:rsidRPr="0095760E">
        <w:rPr>
          <w:rFonts w:ascii="Arial" w:hAnsi="Arial" w:cs="Arial"/>
          <w:sz w:val="20"/>
          <w:szCs w:val="20"/>
          <w:shd w:val="clear" w:color="auto" w:fill="FFFFFF"/>
        </w:rPr>
        <w:t>material oder alten Textilien zu umwickeln. „Das gilt vor allem dann, wenn sie frei liegen oder wenn die Leitungen in der Nähe von Kellerfenstern und an Außenwänden von Gebäuden angebracht sind“, so Tiemann weiter. Befindet sich der Wasserzähler in einem Zählerschacht oder einer Grube, sollte dieser zusätzlich mit Dämmmaterial geschützt und einem dichtschließenden Deckel gesichert werden.</w:t>
      </w:r>
      <w:r w:rsidRPr="0095760E">
        <w:rPr>
          <w:rFonts w:ascii="Arial" w:hAnsi="Arial" w:cs="Arial"/>
          <w:sz w:val="20"/>
          <w:szCs w:val="20"/>
          <w:shd w:val="clear" w:color="auto" w:fill="FFFFFF"/>
        </w:rPr>
        <w:br/>
      </w:r>
      <w:r w:rsidRPr="0095760E">
        <w:rPr>
          <w:rFonts w:ascii="Arial" w:hAnsi="Arial" w:cs="Arial"/>
          <w:sz w:val="20"/>
          <w:szCs w:val="20"/>
          <w:shd w:val="clear" w:color="auto" w:fill="FFFFFF"/>
        </w:rPr>
        <w:br/>
        <w:t>Leere Leitungen können nicht einfrieren, deshalb empfehlen die Mindener Stadtwerke, w</w:t>
      </w:r>
      <w:bookmarkStart w:id="0" w:name="_GoBack"/>
      <w:bookmarkEnd w:id="0"/>
      <w:r w:rsidRPr="0095760E">
        <w:rPr>
          <w:rFonts w:ascii="Arial" w:hAnsi="Arial" w:cs="Arial"/>
          <w:sz w:val="20"/>
          <w:szCs w:val="20"/>
          <w:shd w:val="clear" w:color="auto" w:fill="FFFFFF"/>
        </w:rPr>
        <w:t>enig genutzte Leitungen – beispielsweise Bauwasseranschlüsse, offen verlegte Anschlüsse oder Leitungen im Garten zu entleeren und sie dann zugedreht zu lassen.</w:t>
      </w:r>
    </w:p>
    <w:p w14:paraId="06B7D41A" w14:textId="77777777" w:rsidR="0095760E" w:rsidRPr="0095760E" w:rsidRDefault="0095760E" w:rsidP="0095760E">
      <w:pPr>
        <w:rPr>
          <w:rFonts w:ascii="Arial" w:hAnsi="Arial" w:cs="Arial"/>
          <w:sz w:val="20"/>
          <w:szCs w:val="20"/>
          <w:shd w:val="clear" w:color="auto" w:fill="FFFFFF"/>
        </w:rPr>
      </w:pPr>
    </w:p>
    <w:p w14:paraId="76CE829E" w14:textId="1208879A" w:rsidR="0095760E" w:rsidRPr="0095760E" w:rsidRDefault="0095760E" w:rsidP="0095760E">
      <w:pPr>
        <w:rPr>
          <w:rFonts w:ascii="Arial" w:hAnsi="Arial" w:cs="Arial"/>
          <w:sz w:val="20"/>
          <w:szCs w:val="20"/>
          <w:shd w:val="clear" w:color="auto" w:fill="FFFFFF"/>
        </w:rPr>
      </w:pPr>
      <w:r w:rsidRPr="0095760E">
        <w:rPr>
          <w:rFonts w:ascii="Arial" w:hAnsi="Arial" w:cs="Arial"/>
          <w:sz w:val="20"/>
          <w:szCs w:val="20"/>
          <w:shd w:val="clear" w:color="auto" w:fill="FFFFFF"/>
        </w:rPr>
        <w:t xml:space="preserve">Sollte es trotzdem einmal zu Schäden an Leitungen oder am Wasserzähler kommen, hilft der 24-Stunden-Störungsdienst der Stadtwerke unter der Telefonnummer 0571 955 955 99 weiter. </w:t>
      </w:r>
    </w:p>
    <w:p w14:paraId="4CACE6EA" w14:textId="77777777" w:rsidR="00AC3111" w:rsidRPr="0095760E" w:rsidRDefault="00AC3111" w:rsidP="00AC3111">
      <w:pPr>
        <w:rPr>
          <w:rFonts w:ascii="Arial" w:hAnsi="Arial" w:cs="Arial"/>
          <w:b/>
          <w:sz w:val="20"/>
          <w:szCs w:val="20"/>
          <w:u w:val="single"/>
        </w:rPr>
      </w:pPr>
    </w:p>
    <w:p w14:paraId="20236D4F" w14:textId="77777777" w:rsidR="00AC3111" w:rsidRPr="0095760E" w:rsidRDefault="00AC3111" w:rsidP="00AC3111">
      <w:pPr>
        <w:rPr>
          <w:rFonts w:ascii="Arial" w:hAnsi="Arial" w:cs="Arial"/>
          <w:color w:val="000000"/>
          <w:sz w:val="20"/>
          <w:szCs w:val="20"/>
        </w:rPr>
      </w:pPr>
    </w:p>
    <w:p w14:paraId="0A25426C" w14:textId="77777777" w:rsidR="00AC3111" w:rsidRPr="0095760E" w:rsidRDefault="00AC3111" w:rsidP="00AC3111">
      <w:pPr>
        <w:rPr>
          <w:rFonts w:ascii="Arial" w:hAnsi="Arial" w:cs="Arial"/>
          <w:b/>
          <w:bCs/>
          <w:sz w:val="20"/>
          <w:szCs w:val="20"/>
          <w:u w:val="single"/>
        </w:rPr>
      </w:pPr>
      <w:r w:rsidRPr="0095760E">
        <w:rPr>
          <w:rFonts w:ascii="Arial" w:hAnsi="Arial" w:cs="Arial"/>
          <w:b/>
          <w:bCs/>
          <w:sz w:val="20"/>
          <w:szCs w:val="20"/>
          <w:u w:val="single"/>
        </w:rPr>
        <w:t xml:space="preserve">Über die Mindener Stadtwerke </w:t>
      </w:r>
    </w:p>
    <w:p w14:paraId="5271F117" w14:textId="77777777" w:rsidR="00AC3111" w:rsidRPr="0095760E" w:rsidRDefault="00AC3111" w:rsidP="00AC3111">
      <w:pPr>
        <w:rPr>
          <w:rFonts w:ascii="Arial" w:hAnsi="Arial" w:cs="Arial"/>
        </w:rPr>
      </w:pPr>
      <w:r w:rsidRPr="0095760E">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r w:rsidRPr="0095760E">
        <w:rPr>
          <w:rFonts w:ascii="Arial" w:hAnsi="Arial" w:cs="Arial"/>
        </w:rPr>
        <w:t>.</w:t>
      </w:r>
    </w:p>
    <w:p w14:paraId="783AE09C" w14:textId="77777777" w:rsidR="00AC3111" w:rsidRPr="0095760E" w:rsidRDefault="00AC3111" w:rsidP="00AC3111">
      <w:pPr>
        <w:rPr>
          <w:rFonts w:ascii="Arial" w:hAnsi="Arial" w:cs="Arial"/>
          <w:color w:val="000000"/>
          <w:sz w:val="20"/>
          <w:szCs w:val="20"/>
        </w:rPr>
      </w:pPr>
    </w:p>
    <w:p w14:paraId="5F1E23DD" w14:textId="41536B9A" w:rsidR="009E260D" w:rsidRPr="0095760E" w:rsidRDefault="009E260D" w:rsidP="00AC3111">
      <w:pPr>
        <w:rPr>
          <w:rFonts w:ascii="Arial" w:hAnsi="Arial" w:cs="Arial"/>
          <w:sz w:val="18"/>
          <w:szCs w:val="18"/>
        </w:rPr>
      </w:pPr>
    </w:p>
    <w:sectPr w:rsidR="009E260D" w:rsidRPr="0095760E" w:rsidSect="001608F1">
      <w:headerReference w:type="default" r:id="rId8"/>
      <w:footerReference w:type="default" r:id="rId9"/>
      <w:pgSz w:w="11906" w:h="16838"/>
      <w:pgMar w:top="1843" w:right="1558"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48EE" w14:textId="77777777" w:rsidR="009E4F99" w:rsidRDefault="009E4F99">
      <w:r>
        <w:separator/>
      </w:r>
    </w:p>
  </w:endnote>
  <w:endnote w:type="continuationSeparator" w:id="0">
    <w:p w14:paraId="2ECFED51" w14:textId="77777777"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9FE" w14:textId="77777777" w:rsidR="00FE2C80" w:rsidRDefault="00FE2C80">
    <w:pPr>
      <w:pStyle w:val="Fuzeile"/>
      <w:rPr>
        <w:caps/>
        <w:color w:val="333333"/>
        <w:sz w:val="16"/>
        <w:szCs w:val="16"/>
      </w:rPr>
    </w:pPr>
  </w:p>
  <w:p w14:paraId="7F0561C6" w14:textId="18426D22"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FC4A33">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12D1" w14:textId="77777777" w:rsidR="009E4F99" w:rsidRDefault="009E4F99">
      <w:r>
        <w:separator/>
      </w:r>
    </w:p>
  </w:footnote>
  <w:footnote w:type="continuationSeparator" w:id="0">
    <w:p w14:paraId="1AA11E89" w14:textId="77777777"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63A3" w14:textId="63B0196E" w:rsidR="00232114" w:rsidRDefault="00232114" w:rsidP="00232114">
    <w:pPr>
      <w:rPr>
        <w:rFonts w:ascii="Arial" w:hAnsi="Arial" w:cs="Arial"/>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07CE314F" wp14:editId="57A8EA36">
          <wp:simplePos x="0" y="0"/>
          <wp:positionH relativeFrom="margin">
            <wp:posOffset>3299460</wp:posOffset>
          </wp:positionH>
          <wp:positionV relativeFrom="paragraph">
            <wp:posOffset>-191770</wp:posOffset>
          </wp:positionV>
          <wp:extent cx="2568610" cy="714375"/>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8610" cy="714375"/>
                  </a:xfrm>
                  <a:prstGeom prst="rect">
                    <a:avLst/>
                  </a:prstGeom>
                </pic:spPr>
              </pic:pic>
            </a:graphicData>
          </a:graphic>
          <wp14:sizeRelH relativeFrom="margin">
            <wp14:pctWidth>0</wp14:pctWidth>
          </wp14:sizeRelH>
          <wp14:sizeRelV relativeFrom="margin">
            <wp14:pctHeight>0</wp14:pctHeight>
          </wp14:sizeRelV>
        </wp:anchor>
      </w:drawing>
    </w:r>
  </w:p>
  <w:p w14:paraId="42CE0016" w14:textId="033955BA" w:rsidR="00232114" w:rsidRPr="0095760E" w:rsidRDefault="00232114" w:rsidP="00232114">
    <w:pPr>
      <w:rPr>
        <w:rFonts w:ascii="Arial" w:hAnsi="Arial" w:cs="Arial"/>
        <w:b/>
        <w:sz w:val="32"/>
        <w:szCs w:val="32"/>
      </w:rPr>
    </w:pPr>
    <w:r w:rsidRPr="0095760E">
      <w:rPr>
        <w:rFonts w:ascii="Arial" w:hAnsi="Arial" w:cs="Arial"/>
        <w:b/>
        <w:sz w:val="32"/>
        <w:szCs w:val="32"/>
      </w:rPr>
      <w:t>Pressemitteilung 09.02.2021</w:t>
    </w:r>
  </w:p>
  <w:p w14:paraId="0C346083" w14:textId="4851990E" w:rsidR="006B15FA" w:rsidRDefault="006B15FA" w:rsidP="00FB0D38">
    <w:pPr>
      <w:pStyle w:val="Kopfzeile"/>
      <w:pBdr>
        <w:bottom w:val="single" w:sz="6" w:space="1" w:color="auto"/>
      </w:pBdr>
      <w:tabs>
        <w:tab w:val="clear" w:pos="4536"/>
        <w:tab w:val="center" w:pos="2552"/>
      </w:tabs>
      <w:rPr>
        <w:rFonts w:ascii="Arial Narrow" w:hAnsi="Arial Narrow"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0754"/>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82ECD"/>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8F1"/>
    <w:rsid w:val="00160E6A"/>
    <w:rsid w:val="001632DA"/>
    <w:rsid w:val="00166022"/>
    <w:rsid w:val="00174762"/>
    <w:rsid w:val="0019030A"/>
    <w:rsid w:val="001A51AE"/>
    <w:rsid w:val="001A7655"/>
    <w:rsid w:val="001C699F"/>
    <w:rsid w:val="001C724C"/>
    <w:rsid w:val="001F1330"/>
    <w:rsid w:val="00207620"/>
    <w:rsid w:val="00210902"/>
    <w:rsid w:val="002125A3"/>
    <w:rsid w:val="002162FD"/>
    <w:rsid w:val="002240AE"/>
    <w:rsid w:val="00231918"/>
    <w:rsid w:val="00232114"/>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D58"/>
    <w:rsid w:val="00553366"/>
    <w:rsid w:val="00554EAE"/>
    <w:rsid w:val="00562688"/>
    <w:rsid w:val="0059094B"/>
    <w:rsid w:val="00595486"/>
    <w:rsid w:val="005965A8"/>
    <w:rsid w:val="005B28BD"/>
    <w:rsid w:val="005B3DCE"/>
    <w:rsid w:val="005B4F15"/>
    <w:rsid w:val="005B6865"/>
    <w:rsid w:val="005C0E2C"/>
    <w:rsid w:val="005D3093"/>
    <w:rsid w:val="0060412C"/>
    <w:rsid w:val="006313FA"/>
    <w:rsid w:val="00632594"/>
    <w:rsid w:val="006336F5"/>
    <w:rsid w:val="00644999"/>
    <w:rsid w:val="006636E4"/>
    <w:rsid w:val="006842A7"/>
    <w:rsid w:val="0068707A"/>
    <w:rsid w:val="006A5FDB"/>
    <w:rsid w:val="006B15FA"/>
    <w:rsid w:val="006B2B5C"/>
    <w:rsid w:val="006C69D9"/>
    <w:rsid w:val="007006DA"/>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71B8"/>
    <w:rsid w:val="007D4E4C"/>
    <w:rsid w:val="007F0205"/>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5760E"/>
    <w:rsid w:val="00964237"/>
    <w:rsid w:val="00967236"/>
    <w:rsid w:val="00967E84"/>
    <w:rsid w:val="00981903"/>
    <w:rsid w:val="0098242C"/>
    <w:rsid w:val="009864DA"/>
    <w:rsid w:val="009866EB"/>
    <w:rsid w:val="00997688"/>
    <w:rsid w:val="00997C8D"/>
    <w:rsid w:val="009B11DD"/>
    <w:rsid w:val="009B3202"/>
    <w:rsid w:val="009B36C5"/>
    <w:rsid w:val="009B5F68"/>
    <w:rsid w:val="009B674D"/>
    <w:rsid w:val="009B68FD"/>
    <w:rsid w:val="009C0036"/>
    <w:rsid w:val="009C04EA"/>
    <w:rsid w:val="009C1DFA"/>
    <w:rsid w:val="009D2B9F"/>
    <w:rsid w:val="009D4A03"/>
    <w:rsid w:val="009E0325"/>
    <w:rsid w:val="009E136D"/>
    <w:rsid w:val="009E260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425"/>
    <w:rsid w:val="00A85FFC"/>
    <w:rsid w:val="00A9184E"/>
    <w:rsid w:val="00A95F82"/>
    <w:rsid w:val="00AA141F"/>
    <w:rsid w:val="00AA6918"/>
    <w:rsid w:val="00AB4746"/>
    <w:rsid w:val="00AC3111"/>
    <w:rsid w:val="00AC5364"/>
    <w:rsid w:val="00AC76DB"/>
    <w:rsid w:val="00AD14A8"/>
    <w:rsid w:val="00AE2032"/>
    <w:rsid w:val="00AF1247"/>
    <w:rsid w:val="00AF3A1B"/>
    <w:rsid w:val="00AF3DB2"/>
    <w:rsid w:val="00AF7A99"/>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C6216"/>
    <w:rsid w:val="00DC7743"/>
    <w:rsid w:val="00DD0BC3"/>
    <w:rsid w:val="00DD3F96"/>
    <w:rsid w:val="00DD4C47"/>
    <w:rsid w:val="00DD6FC6"/>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C4A33"/>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CD9DA5F"/>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 w:type="character" w:customStyle="1" w:styleId="UnresolvedMention">
    <w:name w:val="Unresolved Mention"/>
    <w:basedOn w:val="Absatz-Standardschriftart"/>
    <w:uiPriority w:val="99"/>
    <w:semiHidden/>
    <w:unhideWhenUsed/>
    <w:rsid w:val="009E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33674">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A3F4-99C7-47BF-BE1F-8745E23A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2314</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4</cp:revision>
  <cp:lastPrinted>2019-06-13T11:55:00Z</cp:lastPrinted>
  <dcterms:created xsi:type="dcterms:W3CDTF">2021-02-09T09:26:00Z</dcterms:created>
  <dcterms:modified xsi:type="dcterms:W3CDTF">2021-02-09T09:43:00Z</dcterms:modified>
</cp:coreProperties>
</file>