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E1CDD" w14:textId="2096651E" w:rsidR="00B660A6" w:rsidRPr="0047335C" w:rsidRDefault="00B660A6" w:rsidP="00EA61FA">
      <w:pPr>
        <w:spacing w:after="0"/>
        <w:rPr>
          <w:rFonts w:ascii="Arial" w:hAnsi="Arial" w:cs="Arial"/>
          <w:b/>
          <w:bCs/>
          <w:sz w:val="24"/>
          <w:szCs w:val="28"/>
        </w:rPr>
      </w:pPr>
      <w:r w:rsidRPr="0047335C">
        <w:rPr>
          <w:rFonts w:ascii="Arial" w:hAnsi="Arial" w:cs="Arial"/>
          <w:b/>
          <w:bCs/>
          <w:sz w:val="24"/>
          <w:szCs w:val="28"/>
        </w:rPr>
        <w:t>Keine Versorgungsengpässe bei den Mindener Stadtwerken</w:t>
      </w:r>
    </w:p>
    <w:p w14:paraId="44B200AC" w14:textId="77777777" w:rsidR="00B660A6" w:rsidRPr="0047335C" w:rsidRDefault="00B660A6" w:rsidP="00EA61FA">
      <w:pPr>
        <w:spacing w:after="0"/>
        <w:rPr>
          <w:rFonts w:ascii="Arial" w:hAnsi="Arial" w:cs="Arial"/>
          <w:b/>
          <w:bCs/>
          <w:sz w:val="24"/>
          <w:szCs w:val="28"/>
        </w:rPr>
      </w:pPr>
    </w:p>
    <w:p w14:paraId="3E076D1F" w14:textId="2FEE5D0A" w:rsidR="00EA1589" w:rsidRPr="0047335C" w:rsidRDefault="00EA1589" w:rsidP="00EA61FA">
      <w:pPr>
        <w:spacing w:after="0"/>
        <w:rPr>
          <w:rFonts w:ascii="Arial" w:hAnsi="Arial" w:cs="Arial"/>
          <w:b/>
          <w:bCs/>
          <w:sz w:val="24"/>
          <w:szCs w:val="28"/>
        </w:rPr>
      </w:pPr>
      <w:r w:rsidRPr="0047335C">
        <w:rPr>
          <w:rFonts w:ascii="Arial" w:hAnsi="Arial" w:cs="Arial"/>
          <w:b/>
          <w:bCs/>
          <w:sz w:val="24"/>
          <w:szCs w:val="28"/>
        </w:rPr>
        <w:t>Discountanbieter gehen in die Knie</w:t>
      </w:r>
    </w:p>
    <w:p w14:paraId="07AF2012" w14:textId="77777777" w:rsidR="001C3B25" w:rsidRPr="0047335C" w:rsidRDefault="001C3B25" w:rsidP="00EA61FA">
      <w:pPr>
        <w:spacing w:after="0"/>
        <w:rPr>
          <w:rFonts w:ascii="Arial" w:hAnsi="Arial" w:cs="Arial"/>
        </w:rPr>
      </w:pPr>
    </w:p>
    <w:p w14:paraId="170C55D6" w14:textId="7F26E2B0" w:rsidR="006E0B3B" w:rsidRPr="0047335C" w:rsidRDefault="006E0B3B">
      <w:pPr>
        <w:rPr>
          <w:rFonts w:ascii="Arial" w:hAnsi="Arial" w:cs="Arial"/>
        </w:rPr>
      </w:pPr>
      <w:r w:rsidRPr="0047335C">
        <w:rPr>
          <w:rFonts w:ascii="Arial" w:hAnsi="Arial" w:cs="Arial"/>
          <w:b/>
          <w:bCs/>
        </w:rPr>
        <w:t>Minden</w:t>
      </w:r>
      <w:r w:rsidRPr="0047335C">
        <w:rPr>
          <w:rFonts w:ascii="Arial" w:hAnsi="Arial" w:cs="Arial"/>
        </w:rPr>
        <w:t xml:space="preserve">. Die Mindener Stadtwerke weisen </w:t>
      </w:r>
      <w:r w:rsidR="00EA61FA" w:rsidRPr="0047335C">
        <w:rPr>
          <w:rFonts w:ascii="Arial" w:hAnsi="Arial" w:cs="Arial"/>
        </w:rPr>
        <w:t>aus gegebenem Anlass</w:t>
      </w:r>
      <w:r w:rsidRPr="0047335C">
        <w:rPr>
          <w:rFonts w:ascii="Arial" w:hAnsi="Arial" w:cs="Arial"/>
        </w:rPr>
        <w:t xml:space="preserve"> darauf hin, dass für</w:t>
      </w:r>
      <w:r w:rsidR="00EA1589" w:rsidRPr="0047335C">
        <w:rPr>
          <w:rFonts w:ascii="Arial" w:hAnsi="Arial" w:cs="Arial"/>
        </w:rPr>
        <w:t xml:space="preserve"> </w:t>
      </w:r>
      <w:r w:rsidRPr="0047335C">
        <w:rPr>
          <w:rFonts w:ascii="Arial" w:hAnsi="Arial" w:cs="Arial"/>
        </w:rPr>
        <w:t xml:space="preserve">Stadtwerke-Kunden keine Versorgungsengpässe zu befürchten sind. Aktuell gibt es starke Preisbewegungen an den Rohstoffmärkten. </w:t>
      </w:r>
      <w:r w:rsidR="00EA1589" w:rsidRPr="0047335C">
        <w:rPr>
          <w:rFonts w:ascii="Arial" w:hAnsi="Arial" w:cs="Arial"/>
        </w:rPr>
        <w:t>Die Einkaufs</w:t>
      </w:r>
      <w:bookmarkStart w:id="0" w:name="_GoBack"/>
      <w:bookmarkEnd w:id="0"/>
      <w:r w:rsidR="00EA1589" w:rsidRPr="0047335C">
        <w:rPr>
          <w:rFonts w:ascii="Arial" w:hAnsi="Arial" w:cs="Arial"/>
        </w:rPr>
        <w:t xml:space="preserve">preise für </w:t>
      </w:r>
      <w:r w:rsidRPr="0047335C">
        <w:rPr>
          <w:rFonts w:ascii="Arial" w:hAnsi="Arial" w:cs="Arial"/>
        </w:rPr>
        <w:t xml:space="preserve">Kohle, Gas und Öl erreichten zum Teil Höchststände. Einige Versorger haben die Lieferverträge gegenüber </w:t>
      </w:r>
      <w:r w:rsidR="00EA61FA" w:rsidRPr="0047335C">
        <w:rPr>
          <w:rFonts w:ascii="Arial" w:hAnsi="Arial" w:cs="Arial"/>
        </w:rPr>
        <w:t xml:space="preserve">ihren </w:t>
      </w:r>
      <w:r w:rsidRPr="0047335C">
        <w:rPr>
          <w:rFonts w:ascii="Arial" w:hAnsi="Arial" w:cs="Arial"/>
        </w:rPr>
        <w:t xml:space="preserve">Kunden gekündigt oder zum 31. Oktober extreme </w:t>
      </w:r>
      <w:r w:rsidR="00EA1589" w:rsidRPr="0047335C">
        <w:rPr>
          <w:rFonts w:ascii="Arial" w:hAnsi="Arial" w:cs="Arial"/>
        </w:rPr>
        <w:t>Preiserhöhung</w:t>
      </w:r>
      <w:r w:rsidRPr="0047335C">
        <w:rPr>
          <w:rFonts w:ascii="Arial" w:hAnsi="Arial" w:cs="Arial"/>
        </w:rPr>
        <w:t xml:space="preserve"> angekündigt.</w:t>
      </w:r>
    </w:p>
    <w:p w14:paraId="40CE7CFB" w14:textId="532B6AA2" w:rsidR="00A60052" w:rsidRPr="00C00190" w:rsidRDefault="006E0B3B" w:rsidP="00EA1589">
      <w:pPr>
        <w:rPr>
          <w:rFonts w:ascii="Arial" w:hAnsi="Arial" w:cs="Arial"/>
        </w:rPr>
      </w:pPr>
      <w:r w:rsidRPr="0047335C">
        <w:rPr>
          <w:rFonts w:ascii="Arial" w:hAnsi="Arial" w:cs="Arial"/>
        </w:rPr>
        <w:t xml:space="preserve">Dazu MSW-Geschäftsführer Helmut Feldkötter: </w:t>
      </w:r>
      <w:r w:rsidR="00A60052" w:rsidRPr="00C00190">
        <w:rPr>
          <w:rFonts w:ascii="Arial" w:hAnsi="Arial" w:cs="Arial"/>
        </w:rPr>
        <w:t xml:space="preserve">„Wir als Mindener Stadtwerke </w:t>
      </w:r>
      <w:r w:rsidR="00A47BBB" w:rsidRPr="00C00190">
        <w:rPr>
          <w:rFonts w:ascii="Arial" w:hAnsi="Arial" w:cs="Arial"/>
        </w:rPr>
        <w:t>haben</w:t>
      </w:r>
      <w:r w:rsidR="00A60052" w:rsidRPr="00C00190">
        <w:rPr>
          <w:rFonts w:ascii="Arial" w:hAnsi="Arial" w:cs="Arial"/>
        </w:rPr>
        <w:t xml:space="preserve"> uns </w:t>
      </w:r>
      <w:r w:rsidR="00A47BBB" w:rsidRPr="00C00190">
        <w:rPr>
          <w:rFonts w:ascii="Arial" w:hAnsi="Arial" w:cs="Arial"/>
        </w:rPr>
        <w:t>die</w:t>
      </w:r>
      <w:r w:rsidR="00A60052" w:rsidRPr="00C00190">
        <w:rPr>
          <w:rFonts w:ascii="Arial" w:hAnsi="Arial" w:cs="Arial"/>
        </w:rPr>
        <w:t xml:space="preserve"> zukunftsfähige </w:t>
      </w:r>
      <w:r w:rsidR="00A47BBB" w:rsidRPr="00C00190">
        <w:rPr>
          <w:rFonts w:ascii="Arial" w:hAnsi="Arial" w:cs="Arial"/>
        </w:rPr>
        <w:t>V</w:t>
      </w:r>
      <w:r w:rsidR="00A60052" w:rsidRPr="00C00190">
        <w:rPr>
          <w:rFonts w:ascii="Arial" w:hAnsi="Arial" w:cs="Arial"/>
        </w:rPr>
        <w:t xml:space="preserve">ersorgung </w:t>
      </w:r>
      <w:r w:rsidR="00A47BBB" w:rsidRPr="00C00190">
        <w:rPr>
          <w:rFonts w:ascii="Arial" w:hAnsi="Arial" w:cs="Arial"/>
        </w:rPr>
        <w:t xml:space="preserve">unserer Kunden zum Ziel gesetzt. Dafür planen wir weit im Voraus und gehen keine kurzfristigen Risikogeschäfte ein. Somit können wir große Preisausschläge auffangen und unsere Kunden zuverlässig </w:t>
      </w:r>
      <w:r w:rsidR="0009758E" w:rsidRPr="00C00190">
        <w:rPr>
          <w:rFonts w:ascii="Arial" w:hAnsi="Arial" w:cs="Arial"/>
        </w:rPr>
        <w:t xml:space="preserve">und zu fairen Konditionen </w:t>
      </w:r>
      <w:r w:rsidR="00A47BBB" w:rsidRPr="00C00190">
        <w:rPr>
          <w:rFonts w:ascii="Arial" w:hAnsi="Arial" w:cs="Arial"/>
        </w:rPr>
        <w:t xml:space="preserve">mit Energie versorgen.“ </w:t>
      </w:r>
    </w:p>
    <w:p w14:paraId="104C562E" w14:textId="4517968B" w:rsidR="00A73395" w:rsidRPr="0047335C" w:rsidRDefault="006E0B3B" w:rsidP="00EA1589">
      <w:pPr>
        <w:rPr>
          <w:rFonts w:ascii="Arial" w:hAnsi="Arial" w:cs="Arial"/>
        </w:rPr>
      </w:pPr>
      <w:r w:rsidRPr="0047335C">
        <w:rPr>
          <w:rFonts w:ascii="Arial" w:hAnsi="Arial" w:cs="Arial"/>
        </w:rPr>
        <w:t>Anders sieht es bei den Discountanbieter</w:t>
      </w:r>
      <w:r w:rsidR="00EA61FA" w:rsidRPr="0047335C">
        <w:rPr>
          <w:rFonts w:ascii="Arial" w:hAnsi="Arial" w:cs="Arial"/>
        </w:rPr>
        <w:t>n</w:t>
      </w:r>
      <w:r w:rsidRPr="0047335C">
        <w:rPr>
          <w:rFonts w:ascii="Arial" w:hAnsi="Arial" w:cs="Arial"/>
        </w:rPr>
        <w:t xml:space="preserve"> für Strom- und Gas aus. Diese verfolgen keine </w:t>
      </w:r>
      <w:r w:rsidR="00EA1589" w:rsidRPr="0047335C">
        <w:rPr>
          <w:rFonts w:ascii="Arial" w:hAnsi="Arial" w:cs="Arial"/>
        </w:rPr>
        <w:t>langfristige</w:t>
      </w:r>
      <w:r w:rsidRPr="0047335C">
        <w:rPr>
          <w:rFonts w:ascii="Arial" w:hAnsi="Arial" w:cs="Arial"/>
        </w:rPr>
        <w:t xml:space="preserve">, strukturierte Beschaffungsstrategie, sondern gehen punktuell </w:t>
      </w:r>
      <w:r w:rsidR="00EA1589" w:rsidRPr="0047335C">
        <w:rPr>
          <w:rFonts w:ascii="Arial" w:hAnsi="Arial" w:cs="Arial"/>
        </w:rPr>
        <w:t xml:space="preserve">und kurzfristig </w:t>
      </w:r>
      <w:r w:rsidRPr="0047335C">
        <w:rPr>
          <w:rFonts w:ascii="Arial" w:hAnsi="Arial" w:cs="Arial"/>
        </w:rPr>
        <w:t xml:space="preserve">an die sogenannten Spotmärkte und kaufen dort </w:t>
      </w:r>
      <w:r w:rsidR="00EA1589" w:rsidRPr="0047335C">
        <w:rPr>
          <w:rFonts w:ascii="Arial" w:hAnsi="Arial" w:cs="Arial"/>
        </w:rPr>
        <w:t xml:space="preserve">meist große </w:t>
      </w:r>
      <w:r w:rsidRPr="0047335C">
        <w:rPr>
          <w:rFonts w:ascii="Arial" w:hAnsi="Arial" w:cs="Arial"/>
        </w:rPr>
        <w:t xml:space="preserve">Gas- und Strommengen </w:t>
      </w:r>
      <w:r w:rsidR="00EA1589" w:rsidRPr="0047335C">
        <w:rPr>
          <w:rFonts w:ascii="Arial" w:hAnsi="Arial" w:cs="Arial"/>
        </w:rPr>
        <w:t xml:space="preserve">auf einen Schlag </w:t>
      </w:r>
      <w:r w:rsidRPr="0047335C">
        <w:rPr>
          <w:rFonts w:ascii="Arial" w:hAnsi="Arial" w:cs="Arial"/>
        </w:rPr>
        <w:t xml:space="preserve">ein. Momentan muss </w:t>
      </w:r>
      <w:r w:rsidR="00EA1589" w:rsidRPr="0047335C">
        <w:rPr>
          <w:rFonts w:ascii="Arial" w:hAnsi="Arial" w:cs="Arial"/>
        </w:rPr>
        <w:t xml:space="preserve">allerdings </w:t>
      </w:r>
      <w:r w:rsidRPr="0047335C">
        <w:rPr>
          <w:rFonts w:ascii="Arial" w:hAnsi="Arial" w:cs="Arial"/>
        </w:rPr>
        <w:t xml:space="preserve">nachbeschafft werden, </w:t>
      </w:r>
      <w:r w:rsidR="00EA1589" w:rsidRPr="0047335C">
        <w:rPr>
          <w:rFonts w:ascii="Arial" w:hAnsi="Arial" w:cs="Arial"/>
        </w:rPr>
        <w:t>weil es kalt wird; die Gasspeicher sind leer. G</w:t>
      </w:r>
      <w:r w:rsidRPr="0047335C">
        <w:rPr>
          <w:rFonts w:ascii="Arial" w:hAnsi="Arial" w:cs="Arial"/>
        </w:rPr>
        <w:t>leichzeitig sind die Spotmärkte überhitzt. Einige Unternehmen sind daher als Lieferant bereits ausgefallen.</w:t>
      </w:r>
      <w:r w:rsidR="00EF0845" w:rsidRPr="0047335C">
        <w:rPr>
          <w:rFonts w:ascii="Arial" w:hAnsi="Arial" w:cs="Arial"/>
        </w:rPr>
        <w:t xml:space="preserve"> </w:t>
      </w:r>
    </w:p>
    <w:p w14:paraId="2A1EAD66" w14:textId="2B774ED3" w:rsidR="00A73395" w:rsidRPr="0047335C" w:rsidRDefault="00A73395" w:rsidP="00EA1589">
      <w:pPr>
        <w:rPr>
          <w:rFonts w:ascii="Arial" w:hAnsi="Arial" w:cs="Arial"/>
        </w:rPr>
      </w:pPr>
      <w:r w:rsidRPr="0047335C">
        <w:rPr>
          <w:rFonts w:ascii="Arial" w:hAnsi="Arial" w:cs="Arial"/>
        </w:rPr>
        <w:t>„Natürlich betreffen die gestiegenen Beschaffungspreise sowie die staatlichen Abgaben, wie z.B. die CO2-Abgabe, alle Versorgungsunternehmen. Unsere Kunden können sich jedoch auf uns</w:t>
      </w:r>
      <w:r w:rsidR="001B6642" w:rsidRPr="0047335C">
        <w:rPr>
          <w:rFonts w:ascii="Arial" w:hAnsi="Arial" w:cs="Arial"/>
        </w:rPr>
        <w:t xml:space="preserve"> als </w:t>
      </w:r>
      <w:r w:rsidRPr="0047335C">
        <w:rPr>
          <w:rFonts w:ascii="Arial" w:hAnsi="Arial" w:cs="Arial"/>
        </w:rPr>
        <w:t>kommunalen Energieversorger, verlassen und müssen keine Sorge haben, plötzlich gekündigt zu werden.“</w:t>
      </w:r>
    </w:p>
    <w:p w14:paraId="12C82C4A" w14:textId="3BE63CD3" w:rsidR="00A73395" w:rsidRPr="0047335C" w:rsidRDefault="001B6642" w:rsidP="00EA1589">
      <w:pPr>
        <w:rPr>
          <w:rFonts w:ascii="Arial" w:hAnsi="Arial" w:cs="Arial"/>
        </w:rPr>
      </w:pPr>
      <w:r w:rsidRPr="0047335C">
        <w:rPr>
          <w:rFonts w:ascii="Arial" w:hAnsi="Arial" w:cs="Arial"/>
        </w:rPr>
        <w:t xml:space="preserve">Betroffene Verbraucher können sich an die Mindener Stadtwerke wenden, wenn sie Fragen zur weiteren Vorgehensweise haben oder einen neuen Versorgungsvertrag benötigen. </w:t>
      </w:r>
      <w:r w:rsidR="008E6B7F">
        <w:rPr>
          <w:rFonts w:ascii="Arial" w:hAnsi="Arial" w:cs="Arial"/>
        </w:rPr>
        <w:t xml:space="preserve">Das Service-Team steht jederzeit persönlich im Kundencenter, Großer </w:t>
      </w:r>
      <w:proofErr w:type="spellStart"/>
      <w:r w:rsidR="008E6B7F">
        <w:rPr>
          <w:rFonts w:ascii="Arial" w:hAnsi="Arial" w:cs="Arial"/>
        </w:rPr>
        <w:t>Domhof</w:t>
      </w:r>
      <w:proofErr w:type="spellEnd"/>
      <w:r w:rsidR="008E6B7F">
        <w:rPr>
          <w:rFonts w:ascii="Arial" w:hAnsi="Arial" w:cs="Arial"/>
        </w:rPr>
        <w:t xml:space="preserve"> 3, oder telefonisch unter 0571-829 77 30 zur Verfügung.</w:t>
      </w:r>
    </w:p>
    <w:p w14:paraId="559262BB" w14:textId="77777777" w:rsidR="001B6642" w:rsidRPr="0047335C" w:rsidRDefault="001B6642" w:rsidP="005D6FCF">
      <w:pPr>
        <w:rPr>
          <w:rFonts w:ascii="Arial" w:hAnsi="Arial" w:cs="Arial"/>
          <w:b/>
          <w:bCs/>
          <w:sz w:val="20"/>
          <w:szCs w:val="20"/>
          <w:u w:val="single"/>
        </w:rPr>
      </w:pPr>
      <w:bookmarkStart w:id="1" w:name="_Hlk64552272"/>
    </w:p>
    <w:p w14:paraId="64E04857" w14:textId="49F84C42" w:rsidR="00EA1589" w:rsidRPr="0047335C" w:rsidRDefault="00EA1589" w:rsidP="005D6FCF">
      <w:pPr>
        <w:rPr>
          <w:rFonts w:ascii="Arial" w:hAnsi="Arial" w:cs="Arial"/>
          <w:b/>
          <w:bCs/>
          <w:sz w:val="20"/>
          <w:szCs w:val="20"/>
          <w:u w:val="single"/>
        </w:rPr>
      </w:pPr>
      <w:r w:rsidRPr="0047335C">
        <w:rPr>
          <w:rFonts w:ascii="Arial" w:hAnsi="Arial" w:cs="Arial"/>
          <w:b/>
          <w:bCs/>
          <w:sz w:val="20"/>
          <w:szCs w:val="20"/>
          <w:u w:val="single"/>
        </w:rPr>
        <w:t xml:space="preserve">Über die Mindener Stadtwerke </w:t>
      </w:r>
    </w:p>
    <w:p w14:paraId="0B44223A" w14:textId="77777777" w:rsidR="00EA1589" w:rsidRPr="0047335C" w:rsidRDefault="00EA1589" w:rsidP="005D6FCF">
      <w:pPr>
        <w:rPr>
          <w:rFonts w:ascii="Arial" w:hAnsi="Arial" w:cs="Arial"/>
        </w:rPr>
      </w:pPr>
      <w:r w:rsidRPr="0047335C">
        <w:rPr>
          <w:rFonts w:ascii="Arial" w:hAnsi="Arial" w:cs="Arial"/>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2020 einen Umsatz von ca. 22 Mio. Euro. Das Unternehmen wurde 2013 gegründet und ist zu 100 Prozent in kommunalem Besitz. Eigentümer sind die Stadt Minden mit 51% und die Stadtwerke Hameln mit 49%. Geschäftsführer sind Helmut Feldkötter und Joachim Schmidt</w:t>
      </w:r>
      <w:r w:rsidRPr="0047335C">
        <w:rPr>
          <w:rFonts w:ascii="Arial" w:hAnsi="Arial" w:cs="Arial"/>
        </w:rPr>
        <w:t>.</w:t>
      </w:r>
    </w:p>
    <w:p w14:paraId="4FE1BEC5" w14:textId="77777777" w:rsidR="00EA1589" w:rsidRPr="0047335C" w:rsidRDefault="00EA1589" w:rsidP="00B13CC6">
      <w:pPr>
        <w:rPr>
          <w:rFonts w:ascii="Arial" w:hAnsi="Arial" w:cs="Arial"/>
          <w:color w:val="000000"/>
          <w:sz w:val="20"/>
          <w:szCs w:val="20"/>
        </w:rPr>
      </w:pPr>
    </w:p>
    <w:tbl>
      <w:tblPr>
        <w:tblW w:w="0" w:type="auto"/>
        <w:tblInd w:w="-10" w:type="dxa"/>
        <w:tblCellMar>
          <w:left w:w="0" w:type="dxa"/>
          <w:right w:w="0" w:type="dxa"/>
        </w:tblCellMar>
        <w:tblLook w:val="04A0" w:firstRow="1" w:lastRow="0" w:firstColumn="1" w:lastColumn="0" w:noHBand="0" w:noVBand="1"/>
      </w:tblPr>
      <w:tblGrid>
        <w:gridCol w:w="3526"/>
        <w:gridCol w:w="3411"/>
      </w:tblGrid>
      <w:tr w:rsidR="00EA1589" w:rsidRPr="0047335C" w14:paraId="79D40CE4" w14:textId="77777777" w:rsidTr="0047335C">
        <w:trPr>
          <w:trHeight w:val="2037"/>
        </w:trPr>
        <w:tc>
          <w:tcPr>
            <w:tcW w:w="3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BC44F1" w14:textId="42368B81" w:rsidR="00EA1589" w:rsidRPr="0047335C" w:rsidRDefault="00EA1589" w:rsidP="004D3B6A">
            <w:pPr>
              <w:rPr>
                <w:rFonts w:ascii="Arial" w:hAnsi="Arial" w:cs="Arial"/>
                <w:sz w:val="20"/>
                <w:szCs w:val="20"/>
              </w:rPr>
            </w:pPr>
            <w:proofErr w:type="spellStart"/>
            <w:proofErr w:type="gramStart"/>
            <w:r w:rsidRPr="0047335C">
              <w:rPr>
                <w:rFonts w:ascii="Arial" w:hAnsi="Arial" w:cs="Arial"/>
                <w:sz w:val="20"/>
                <w:szCs w:val="20"/>
              </w:rPr>
              <w:t>Kontakt:Intern</w:t>
            </w:r>
            <w:proofErr w:type="spellEnd"/>
            <w:proofErr w:type="gramEnd"/>
            <w:r w:rsidRPr="0047335C">
              <w:rPr>
                <w:rFonts w:ascii="Arial" w:hAnsi="Arial" w:cs="Arial"/>
                <w:sz w:val="20"/>
                <w:szCs w:val="20"/>
              </w:rPr>
              <w:t xml:space="preserve"> </w:t>
            </w:r>
          </w:p>
          <w:p w14:paraId="76ADB919" w14:textId="77777777" w:rsidR="00EA1589" w:rsidRPr="0047335C" w:rsidRDefault="00EA1589" w:rsidP="004D3B6A">
            <w:pPr>
              <w:rPr>
                <w:rFonts w:ascii="Arial" w:hAnsi="Arial" w:cs="Arial"/>
                <w:sz w:val="20"/>
                <w:szCs w:val="20"/>
              </w:rPr>
            </w:pPr>
            <w:r w:rsidRPr="0047335C">
              <w:rPr>
                <w:rFonts w:ascii="Arial" w:hAnsi="Arial" w:cs="Arial"/>
                <w:sz w:val="20"/>
                <w:szCs w:val="20"/>
              </w:rPr>
              <w:t>Mindener Stadtwerke GmbH</w:t>
            </w:r>
          </w:p>
          <w:p w14:paraId="01A2F556" w14:textId="77777777" w:rsidR="00EA1589" w:rsidRPr="0047335C" w:rsidRDefault="00EA1589" w:rsidP="004D3B6A">
            <w:pPr>
              <w:rPr>
                <w:rFonts w:ascii="Arial" w:hAnsi="Arial" w:cs="Arial"/>
                <w:sz w:val="20"/>
                <w:szCs w:val="20"/>
              </w:rPr>
            </w:pPr>
            <w:r w:rsidRPr="0047335C">
              <w:rPr>
                <w:rFonts w:ascii="Arial" w:hAnsi="Arial" w:cs="Arial"/>
                <w:sz w:val="20"/>
                <w:szCs w:val="20"/>
              </w:rPr>
              <w:t xml:space="preserve">Großer </w:t>
            </w:r>
            <w:proofErr w:type="spellStart"/>
            <w:proofErr w:type="gramStart"/>
            <w:r w:rsidRPr="0047335C">
              <w:rPr>
                <w:rFonts w:ascii="Arial" w:hAnsi="Arial" w:cs="Arial"/>
                <w:sz w:val="20"/>
                <w:szCs w:val="20"/>
              </w:rPr>
              <w:t>Domhof</w:t>
            </w:r>
            <w:proofErr w:type="spellEnd"/>
            <w:r w:rsidRPr="0047335C">
              <w:rPr>
                <w:rFonts w:ascii="Arial" w:hAnsi="Arial" w:cs="Arial"/>
                <w:sz w:val="20"/>
                <w:szCs w:val="20"/>
              </w:rPr>
              <w:t xml:space="preserve">  3</w:t>
            </w:r>
            <w:proofErr w:type="gramEnd"/>
            <w:r w:rsidRPr="0047335C">
              <w:rPr>
                <w:rFonts w:ascii="Arial" w:hAnsi="Arial" w:cs="Arial"/>
                <w:sz w:val="20"/>
                <w:szCs w:val="20"/>
              </w:rPr>
              <w:t xml:space="preserve"> | 32423 Minden</w:t>
            </w:r>
          </w:p>
          <w:p w14:paraId="63AAA474" w14:textId="77777777" w:rsidR="00EA1589" w:rsidRPr="0047335C" w:rsidRDefault="00EA1589" w:rsidP="004D3B6A">
            <w:pPr>
              <w:rPr>
                <w:rFonts w:ascii="Arial" w:hAnsi="Arial" w:cs="Arial"/>
                <w:sz w:val="20"/>
                <w:szCs w:val="20"/>
              </w:rPr>
            </w:pPr>
            <w:r w:rsidRPr="0047335C">
              <w:rPr>
                <w:rFonts w:ascii="Arial" w:hAnsi="Arial" w:cs="Arial"/>
                <w:sz w:val="20"/>
                <w:szCs w:val="20"/>
              </w:rPr>
              <w:t>Telefon: 0571 / 829-773-345</w:t>
            </w:r>
          </w:p>
          <w:p w14:paraId="2473E989" w14:textId="4192A769" w:rsidR="00EA1589" w:rsidRPr="0047335C" w:rsidRDefault="00C00190" w:rsidP="0047335C">
            <w:pPr>
              <w:rPr>
                <w:rFonts w:ascii="Arial" w:hAnsi="Arial" w:cs="Arial"/>
                <w:sz w:val="20"/>
                <w:szCs w:val="20"/>
              </w:rPr>
            </w:pPr>
            <w:hyperlink r:id="rId6" w:history="1">
              <w:r w:rsidR="00EF0845" w:rsidRPr="0047335C">
                <w:rPr>
                  <w:rFonts w:ascii="Arial" w:hAnsi="Arial" w:cs="Arial"/>
                  <w:sz w:val="20"/>
                  <w:szCs w:val="20"/>
                </w:rPr>
                <w:t>goedeke@mindener-stadtwerke.de</w:t>
              </w:r>
            </w:hyperlink>
            <w:r w:rsidR="00EA1589" w:rsidRPr="0047335C">
              <w:rPr>
                <w:rFonts w:ascii="Arial" w:hAnsi="Arial" w:cs="Arial"/>
                <w:sz w:val="20"/>
                <w:szCs w:val="20"/>
              </w:rPr>
              <w:t xml:space="preserve"> </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2E139" w14:textId="77777777" w:rsidR="00EA1589" w:rsidRPr="0047335C" w:rsidRDefault="00EA1589" w:rsidP="006D3FB3">
            <w:pPr>
              <w:rPr>
                <w:rFonts w:ascii="Arial" w:hAnsi="Arial" w:cs="Arial"/>
                <w:sz w:val="20"/>
                <w:szCs w:val="20"/>
              </w:rPr>
            </w:pPr>
            <w:r w:rsidRPr="0047335C">
              <w:rPr>
                <w:rFonts w:ascii="Arial" w:hAnsi="Arial" w:cs="Arial"/>
                <w:sz w:val="20"/>
                <w:szCs w:val="20"/>
              </w:rPr>
              <w:t>Extern</w:t>
            </w:r>
          </w:p>
          <w:p w14:paraId="6E1700E0" w14:textId="77777777" w:rsidR="00EA1589" w:rsidRPr="0047335C" w:rsidRDefault="00EA1589" w:rsidP="006D3FB3">
            <w:pPr>
              <w:rPr>
                <w:rFonts w:ascii="Arial" w:hAnsi="Arial" w:cs="Arial"/>
                <w:sz w:val="20"/>
                <w:szCs w:val="20"/>
              </w:rPr>
            </w:pPr>
            <w:r w:rsidRPr="0047335C">
              <w:rPr>
                <w:rFonts w:ascii="Arial" w:hAnsi="Arial" w:cs="Arial"/>
                <w:sz w:val="20"/>
                <w:szCs w:val="20"/>
              </w:rPr>
              <w:t>PRÜNTE &amp; KOLLEGEN</w:t>
            </w:r>
          </w:p>
          <w:p w14:paraId="038981EC" w14:textId="77777777" w:rsidR="00EA1589" w:rsidRPr="0047335C" w:rsidRDefault="00EA1589" w:rsidP="006D3FB3">
            <w:pPr>
              <w:rPr>
                <w:rFonts w:ascii="Arial" w:hAnsi="Arial" w:cs="Arial"/>
                <w:sz w:val="20"/>
                <w:szCs w:val="20"/>
              </w:rPr>
            </w:pPr>
            <w:r w:rsidRPr="0047335C">
              <w:rPr>
                <w:rFonts w:ascii="Arial" w:hAnsi="Arial" w:cs="Arial"/>
                <w:sz w:val="20"/>
                <w:szCs w:val="20"/>
              </w:rPr>
              <w:t xml:space="preserve">D-59494 Soest | </w:t>
            </w:r>
            <w:proofErr w:type="spellStart"/>
            <w:r w:rsidRPr="0047335C">
              <w:rPr>
                <w:rFonts w:ascii="Arial" w:hAnsi="Arial" w:cs="Arial"/>
                <w:sz w:val="20"/>
                <w:szCs w:val="20"/>
              </w:rPr>
              <w:t>Thomästraße</w:t>
            </w:r>
            <w:proofErr w:type="spellEnd"/>
            <w:r w:rsidRPr="0047335C">
              <w:rPr>
                <w:rFonts w:ascii="Arial" w:hAnsi="Arial" w:cs="Arial"/>
                <w:sz w:val="20"/>
                <w:szCs w:val="20"/>
              </w:rPr>
              <w:t xml:space="preserve"> 6</w:t>
            </w:r>
          </w:p>
          <w:p w14:paraId="4D49E79E" w14:textId="77777777" w:rsidR="00EA1589" w:rsidRPr="0047335C" w:rsidRDefault="00EA1589" w:rsidP="004D3B6A">
            <w:pPr>
              <w:rPr>
                <w:rFonts w:ascii="Arial" w:hAnsi="Arial" w:cs="Arial"/>
                <w:sz w:val="20"/>
                <w:szCs w:val="20"/>
              </w:rPr>
            </w:pPr>
            <w:r w:rsidRPr="0047335C">
              <w:rPr>
                <w:rFonts w:ascii="Arial" w:hAnsi="Arial" w:cs="Arial"/>
                <w:sz w:val="20"/>
                <w:szCs w:val="20"/>
              </w:rPr>
              <w:t xml:space="preserve">Fon 02921 345 789 8 </w:t>
            </w:r>
          </w:p>
          <w:p w14:paraId="27476AAC" w14:textId="44831DED" w:rsidR="00EA1589" w:rsidRPr="0047335C" w:rsidRDefault="00EA1589" w:rsidP="004D3B6A">
            <w:pPr>
              <w:rPr>
                <w:rFonts w:ascii="Arial" w:hAnsi="Arial" w:cs="Arial"/>
                <w:sz w:val="20"/>
                <w:szCs w:val="20"/>
              </w:rPr>
            </w:pPr>
            <w:r w:rsidRPr="0047335C">
              <w:rPr>
                <w:rFonts w:ascii="Arial" w:hAnsi="Arial" w:cs="Arial"/>
                <w:sz w:val="20"/>
                <w:szCs w:val="20"/>
              </w:rPr>
              <w:t xml:space="preserve"> </w:t>
            </w:r>
            <w:hyperlink r:id="rId7" w:history="1">
              <w:r w:rsidRPr="0047335C">
                <w:rPr>
                  <w:rFonts w:ascii="Arial" w:hAnsi="Arial" w:cs="Arial"/>
                  <w:sz w:val="20"/>
                  <w:szCs w:val="20"/>
                </w:rPr>
                <w:t>info@pruente-kollegen.de</w:t>
              </w:r>
            </w:hyperlink>
          </w:p>
        </w:tc>
      </w:tr>
      <w:bookmarkEnd w:id="1"/>
    </w:tbl>
    <w:p w14:paraId="58D2F974" w14:textId="12DD47FB" w:rsidR="00EA1589" w:rsidRPr="0047335C" w:rsidRDefault="00EA1589">
      <w:pPr>
        <w:rPr>
          <w:rFonts w:ascii="Arial" w:hAnsi="Arial" w:cs="Arial"/>
        </w:rPr>
      </w:pPr>
    </w:p>
    <w:sectPr w:rsidR="00EA1589" w:rsidRPr="0047335C" w:rsidSect="0047335C">
      <w:headerReference w:type="default" r:id="rId8"/>
      <w:pgSz w:w="11906" w:h="16838"/>
      <w:pgMar w:top="1417" w:right="1558"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BBC7" w14:textId="77777777" w:rsidR="00EA1589" w:rsidRDefault="00EA1589" w:rsidP="00EA1589">
      <w:pPr>
        <w:spacing w:after="0" w:line="240" w:lineRule="auto"/>
      </w:pPr>
      <w:r>
        <w:separator/>
      </w:r>
    </w:p>
  </w:endnote>
  <w:endnote w:type="continuationSeparator" w:id="0">
    <w:p w14:paraId="18E7488A" w14:textId="77777777" w:rsidR="00EA1589" w:rsidRDefault="00EA1589" w:rsidP="00EA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0613" w14:textId="77777777" w:rsidR="00EA1589" w:rsidRDefault="00EA1589" w:rsidP="00EA1589">
      <w:pPr>
        <w:spacing w:after="0" w:line="240" w:lineRule="auto"/>
      </w:pPr>
      <w:r>
        <w:separator/>
      </w:r>
    </w:p>
  </w:footnote>
  <w:footnote w:type="continuationSeparator" w:id="0">
    <w:p w14:paraId="2AD61011" w14:textId="77777777" w:rsidR="00EA1589" w:rsidRDefault="00EA1589" w:rsidP="00EA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A684" w14:textId="77777777" w:rsidR="001B6642" w:rsidRDefault="001B6642">
    <w:pPr>
      <w:pStyle w:val="Kopfzeile"/>
      <w:rPr>
        <w:rFonts w:ascii="Arial" w:hAnsi="Arial" w:cs="Arial"/>
        <w:b/>
      </w:rPr>
    </w:pPr>
  </w:p>
  <w:p w14:paraId="49DF6439" w14:textId="77777777" w:rsidR="001B6642" w:rsidRDefault="001B6642">
    <w:pPr>
      <w:pStyle w:val="Kopfzeile"/>
      <w:rPr>
        <w:rFonts w:ascii="Arial" w:hAnsi="Arial" w:cs="Arial"/>
        <w:b/>
      </w:rPr>
    </w:pPr>
  </w:p>
  <w:p w14:paraId="500DC2FD" w14:textId="2DE754C5" w:rsidR="00EA1589" w:rsidRPr="0047335C" w:rsidRDefault="00EA1589">
    <w:pPr>
      <w:pStyle w:val="Kopfzeile"/>
      <w:rPr>
        <w:rFonts w:ascii="Arial" w:hAnsi="Arial" w:cs="Arial"/>
        <w:b/>
      </w:rPr>
    </w:pPr>
    <w:r w:rsidRPr="0047335C">
      <w:rPr>
        <w:rFonts w:ascii="Arial" w:hAnsi="Arial" w:cs="Arial"/>
        <w:b/>
        <w:noProof/>
        <w:sz w:val="20"/>
        <w:szCs w:val="20"/>
        <w:u w:val="single"/>
        <w:lang w:eastAsia="de-DE"/>
      </w:rPr>
      <w:drawing>
        <wp:anchor distT="0" distB="0" distL="114300" distR="114300" simplePos="0" relativeHeight="251659264" behindDoc="0" locked="0" layoutInCell="1" allowOverlap="1" wp14:anchorId="74DCD400" wp14:editId="1569D75E">
          <wp:simplePos x="0" y="0"/>
          <wp:positionH relativeFrom="margin">
            <wp:align>right</wp:align>
          </wp:positionH>
          <wp:positionV relativeFrom="paragraph">
            <wp:posOffset>-224790</wp:posOffset>
          </wp:positionV>
          <wp:extent cx="2077720" cy="5778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Pr="0047335C">
      <w:rPr>
        <w:rFonts w:ascii="Arial" w:hAnsi="Arial" w:cs="Arial"/>
        <w:b/>
      </w:rPr>
      <w:t>Presse</w:t>
    </w:r>
    <w:r w:rsidR="001B6642">
      <w:rPr>
        <w:rFonts w:ascii="Arial" w:hAnsi="Arial" w:cs="Arial"/>
        <w:b/>
      </w:rPr>
      <w:t>i</w:t>
    </w:r>
    <w:r w:rsidRPr="0047335C">
      <w:rPr>
        <w:rFonts w:ascii="Arial" w:hAnsi="Arial" w:cs="Arial"/>
        <w:b/>
      </w:rPr>
      <w:t>nformation</w:t>
    </w:r>
    <w:r w:rsidR="001B6642">
      <w:rPr>
        <w:rFonts w:ascii="Arial" w:hAnsi="Arial" w:cs="Arial"/>
        <w:b/>
      </w:rPr>
      <w:t xml:space="preserve"> 1</w:t>
    </w:r>
    <w:r w:rsidR="00C00190">
      <w:rPr>
        <w:rFonts w:ascii="Arial" w:hAnsi="Arial" w:cs="Arial"/>
        <w:b/>
      </w:rPr>
      <w:t>4</w:t>
    </w:r>
    <w:r w:rsidR="001B6642">
      <w:rPr>
        <w:rFonts w:ascii="Arial" w:hAnsi="Arial" w:cs="Arial"/>
        <w:b/>
      </w:rPr>
      <w:t>.10.2021</w:t>
    </w:r>
  </w:p>
  <w:p w14:paraId="1D109FF6" w14:textId="1AF5A9F0" w:rsidR="00EA1589" w:rsidRPr="0047335C" w:rsidRDefault="00EA1589">
    <w:pPr>
      <w:pStyle w:val="Kopfzeile"/>
      <w:rPr>
        <w:rFonts w:ascii="Arial" w:hAnsi="Arial" w:cs="Arial"/>
        <w:b/>
      </w:rPr>
    </w:pPr>
  </w:p>
  <w:p w14:paraId="490C23F8" w14:textId="77777777" w:rsidR="00EA1589" w:rsidRDefault="00EA1589">
    <w:pPr>
      <w:pStyle w:val="Kopfzeile"/>
      <w:pBdr>
        <w:bottom w:val="single" w:sz="6" w:space="1" w:color="auto"/>
      </w:pBdr>
    </w:pPr>
  </w:p>
  <w:p w14:paraId="20759F2D" w14:textId="77777777" w:rsidR="00EA1589" w:rsidRDefault="00EA1589">
    <w:pPr>
      <w:pStyle w:val="Kopfzeile"/>
    </w:pPr>
  </w:p>
  <w:p w14:paraId="4E793EC8" w14:textId="1C02BCC5" w:rsidR="00EA1589" w:rsidRDefault="00EA1589" w:rsidP="004733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3B"/>
    <w:rsid w:val="000061B7"/>
    <w:rsid w:val="00035147"/>
    <w:rsid w:val="0009758E"/>
    <w:rsid w:val="00160475"/>
    <w:rsid w:val="001609CB"/>
    <w:rsid w:val="00196A44"/>
    <w:rsid w:val="001B6642"/>
    <w:rsid w:val="001C3B25"/>
    <w:rsid w:val="0047335C"/>
    <w:rsid w:val="004909D8"/>
    <w:rsid w:val="004F0690"/>
    <w:rsid w:val="00532D29"/>
    <w:rsid w:val="00536216"/>
    <w:rsid w:val="005A6452"/>
    <w:rsid w:val="006E0B3B"/>
    <w:rsid w:val="008E6B7F"/>
    <w:rsid w:val="00A47BBB"/>
    <w:rsid w:val="00A60052"/>
    <w:rsid w:val="00A622B7"/>
    <w:rsid w:val="00A73395"/>
    <w:rsid w:val="00B660A6"/>
    <w:rsid w:val="00BC2C12"/>
    <w:rsid w:val="00C00190"/>
    <w:rsid w:val="00D473F5"/>
    <w:rsid w:val="00EA1589"/>
    <w:rsid w:val="00EA61FA"/>
    <w:rsid w:val="00EF0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7576"/>
  <w15:chartTrackingRefBased/>
  <w15:docId w15:val="{0BDA180F-565B-4CF0-87AC-39AEB3BB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1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1589"/>
  </w:style>
  <w:style w:type="paragraph" w:styleId="Fuzeile">
    <w:name w:val="footer"/>
    <w:basedOn w:val="Standard"/>
    <w:link w:val="FuzeileZchn"/>
    <w:uiPriority w:val="99"/>
    <w:unhideWhenUsed/>
    <w:rsid w:val="00EA1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589"/>
  </w:style>
  <w:style w:type="character" w:styleId="Hyperlink">
    <w:name w:val="Hyperlink"/>
    <w:basedOn w:val="Absatz-Standardschriftart"/>
    <w:uiPriority w:val="99"/>
    <w:unhideWhenUsed/>
    <w:rsid w:val="004F0690"/>
    <w:rPr>
      <w:color w:val="0563C1" w:themeColor="hyperlink"/>
      <w:u w:val="single"/>
    </w:rPr>
  </w:style>
  <w:style w:type="character" w:customStyle="1" w:styleId="UnresolvedMention">
    <w:name w:val="Unresolved Mention"/>
    <w:basedOn w:val="Absatz-Standardschriftart"/>
    <w:uiPriority w:val="99"/>
    <w:semiHidden/>
    <w:unhideWhenUsed/>
    <w:rsid w:val="004F0690"/>
    <w:rPr>
      <w:color w:val="605E5C"/>
      <w:shd w:val="clear" w:color="auto" w:fill="E1DFDD"/>
    </w:rPr>
  </w:style>
  <w:style w:type="character" w:styleId="BesuchterLink">
    <w:name w:val="FollowedHyperlink"/>
    <w:basedOn w:val="Absatz-Standardschriftart"/>
    <w:uiPriority w:val="99"/>
    <w:semiHidden/>
    <w:unhideWhenUsed/>
    <w:rsid w:val="001B6642"/>
    <w:rPr>
      <w:color w:val="954F72" w:themeColor="followedHyperlink"/>
      <w:u w:val="single"/>
    </w:rPr>
  </w:style>
  <w:style w:type="paragraph" w:styleId="Sprechblasentext">
    <w:name w:val="Balloon Text"/>
    <w:basedOn w:val="Standard"/>
    <w:link w:val="SprechblasentextZchn"/>
    <w:uiPriority w:val="99"/>
    <w:semiHidden/>
    <w:unhideWhenUsed/>
    <w:rsid w:val="000351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5147"/>
    <w:rPr>
      <w:rFonts w:ascii="Segoe UI" w:hAnsi="Segoe UI" w:cs="Segoe UI"/>
      <w:sz w:val="18"/>
      <w:szCs w:val="18"/>
    </w:rPr>
  </w:style>
  <w:style w:type="character" w:styleId="Kommentarzeichen">
    <w:name w:val="annotation reference"/>
    <w:basedOn w:val="Absatz-Standardschriftart"/>
    <w:uiPriority w:val="99"/>
    <w:semiHidden/>
    <w:unhideWhenUsed/>
    <w:rsid w:val="00035147"/>
    <w:rPr>
      <w:sz w:val="16"/>
      <w:szCs w:val="16"/>
    </w:rPr>
  </w:style>
  <w:style w:type="paragraph" w:styleId="Kommentartext">
    <w:name w:val="annotation text"/>
    <w:basedOn w:val="Standard"/>
    <w:link w:val="KommentartextZchn"/>
    <w:uiPriority w:val="99"/>
    <w:semiHidden/>
    <w:unhideWhenUsed/>
    <w:rsid w:val="000351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5147"/>
    <w:rPr>
      <w:sz w:val="20"/>
      <w:szCs w:val="20"/>
    </w:rPr>
  </w:style>
  <w:style w:type="paragraph" w:styleId="Kommentarthema">
    <w:name w:val="annotation subject"/>
    <w:basedOn w:val="Kommentartext"/>
    <w:next w:val="Kommentartext"/>
    <w:link w:val="KommentarthemaZchn"/>
    <w:uiPriority w:val="99"/>
    <w:semiHidden/>
    <w:unhideWhenUsed/>
    <w:rsid w:val="00035147"/>
    <w:rPr>
      <w:b/>
      <w:bCs/>
    </w:rPr>
  </w:style>
  <w:style w:type="character" w:customStyle="1" w:styleId="KommentarthemaZchn">
    <w:name w:val="Kommentarthema Zchn"/>
    <w:basedOn w:val="KommentartextZchn"/>
    <w:link w:val="Kommentarthema"/>
    <w:uiPriority w:val="99"/>
    <w:semiHidden/>
    <w:rsid w:val="00035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pruente-kolle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chs@mindener-stadtwerk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Prünte</dc:creator>
  <cp:keywords/>
  <dc:description/>
  <cp:lastModifiedBy>Fuchs, Alina</cp:lastModifiedBy>
  <cp:revision>4</cp:revision>
  <dcterms:created xsi:type="dcterms:W3CDTF">2021-10-13T12:44:00Z</dcterms:created>
  <dcterms:modified xsi:type="dcterms:W3CDTF">2021-10-14T06:20:00Z</dcterms:modified>
</cp:coreProperties>
</file>